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18B" w:rsidRPr="002D3174" w:rsidRDefault="007F718B" w:rsidP="002D3174">
      <w:pPr>
        <w:widowControl w:val="0"/>
        <w:autoSpaceDE w:val="0"/>
        <w:autoSpaceDN w:val="0"/>
        <w:adjustRightInd w:val="0"/>
        <w:rPr>
          <w:rFonts w:ascii="Courier New" w:hAnsi="Courier New" w:cs="Courier New"/>
          <w:sz w:val="22"/>
          <w:szCs w:val="22"/>
        </w:rPr>
      </w:pPr>
      <w:r w:rsidRPr="002D3174">
        <w:rPr>
          <w:rFonts w:ascii="Courier New" w:hAnsi="Courier New" w:cs="Courier New"/>
          <w:sz w:val="22"/>
          <w:szCs w:val="22"/>
        </w:rPr>
        <w:t>-----------------------------------------------------------------</w:t>
      </w:r>
    </w:p>
    <w:p w:rsidR="007F718B" w:rsidRPr="002D3174" w:rsidRDefault="007F718B" w:rsidP="002D3174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 w:rsidRPr="002D3174">
        <w:rPr>
          <w:rFonts w:ascii="Courier New" w:hAnsi="Courier New" w:cs="Courier New"/>
          <w:sz w:val="22"/>
          <w:szCs w:val="22"/>
          <w:lang w:val="en-US"/>
        </w:rPr>
        <w:t>C</w:t>
      </w:r>
      <w:proofErr w:type="spellStart"/>
      <w:r w:rsidRPr="002D3174">
        <w:rPr>
          <w:rFonts w:ascii="Courier New CYR" w:hAnsi="Courier New CYR" w:cs="Courier New CYR"/>
          <w:sz w:val="22"/>
          <w:szCs w:val="22"/>
        </w:rPr>
        <w:t>пец</w:t>
      </w:r>
      <w:proofErr w:type="spellEnd"/>
      <w:r w:rsidRPr="002D3174">
        <w:rPr>
          <w:rFonts w:ascii="Courier New CYR" w:hAnsi="Courier New CYR" w:cs="Courier New CYR"/>
          <w:sz w:val="22"/>
          <w:szCs w:val="22"/>
        </w:rPr>
        <w:t xml:space="preserve">.            ФУНДАМЕНТАЛЬНАЯ МЕДИЦИНА - Стоматология    </w:t>
      </w:r>
    </w:p>
    <w:p w:rsidR="007F718B" w:rsidRPr="002D3174" w:rsidRDefault="007F718B" w:rsidP="002D3174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 w:rsidRPr="002D3174">
        <w:rPr>
          <w:rFonts w:ascii="Courier New CYR" w:hAnsi="Courier New CYR" w:cs="Courier New CYR"/>
          <w:sz w:val="22"/>
          <w:szCs w:val="22"/>
        </w:rPr>
        <w:t xml:space="preserve">Разд.             </w:t>
      </w:r>
      <w:r>
        <w:rPr>
          <w:rFonts w:ascii="Courier New CYR" w:hAnsi="Courier New CYR" w:cs="Courier New CYR"/>
          <w:sz w:val="22"/>
          <w:szCs w:val="22"/>
        </w:rPr>
        <w:t>8</w:t>
      </w:r>
      <w:r w:rsidRPr="002D3174">
        <w:rPr>
          <w:rFonts w:ascii="Courier New CYR" w:hAnsi="Courier New CYR" w:cs="Courier New CYR"/>
          <w:sz w:val="22"/>
          <w:szCs w:val="22"/>
        </w:rPr>
        <w:t xml:space="preserve"> </w:t>
      </w:r>
      <w:r>
        <w:rPr>
          <w:rFonts w:ascii="Courier New CYR" w:hAnsi="Courier New CYR" w:cs="Courier New CYR"/>
          <w:sz w:val="22"/>
          <w:szCs w:val="22"/>
        </w:rPr>
        <w:t>Патологическая</w:t>
      </w:r>
      <w:r w:rsidRPr="002D3174">
        <w:rPr>
          <w:rFonts w:ascii="Courier New CYR" w:hAnsi="Courier New CYR" w:cs="Courier New CYR"/>
          <w:sz w:val="22"/>
          <w:szCs w:val="22"/>
        </w:rPr>
        <w:t xml:space="preserve"> физиология                       </w:t>
      </w:r>
    </w:p>
    <w:p w:rsidR="007F718B" w:rsidRPr="002D3174" w:rsidRDefault="007F718B" w:rsidP="002D3174">
      <w:pPr>
        <w:widowControl w:val="0"/>
        <w:autoSpaceDE w:val="0"/>
        <w:autoSpaceDN w:val="0"/>
        <w:adjustRightInd w:val="0"/>
        <w:rPr>
          <w:rFonts w:ascii="Courier New CYR" w:hAnsi="Courier New CYR" w:cs="Courier New CYR"/>
          <w:sz w:val="22"/>
          <w:szCs w:val="22"/>
        </w:rPr>
      </w:pPr>
      <w:r w:rsidRPr="002D3174">
        <w:rPr>
          <w:rFonts w:ascii="Courier New CYR" w:hAnsi="Courier New CYR" w:cs="Courier New CYR"/>
          <w:sz w:val="22"/>
          <w:szCs w:val="22"/>
        </w:rPr>
        <w:t>--------------------------------------------------------------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1)</w:t>
      </w:r>
      <w:r w:rsidRPr="003814AB">
        <w:rPr>
          <w:rFonts w:ascii="Courier New" w:hAnsi="Courier New" w:cs="Courier New"/>
          <w:sz w:val="22"/>
          <w:szCs w:val="22"/>
        </w:rPr>
        <w:t>Какого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происхождения воспалительные процессы челюстно-лицевой области встречаются наиболее часто в стоматологической практике: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1.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Одонтогенные</w:t>
      </w:r>
      <w:proofErr w:type="spellEnd"/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Стоматогенные</w:t>
      </w:r>
      <w:proofErr w:type="spellEnd"/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Тонзилогенные</w:t>
      </w:r>
      <w:proofErr w:type="spellEnd"/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Риногенные</w:t>
      </w:r>
      <w:proofErr w:type="spellEnd"/>
    </w:p>
    <w:p w:rsidR="007F718B" w:rsidRPr="00A1282D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5.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Отогенные</w:t>
      </w:r>
      <w:proofErr w:type="spellEnd"/>
    </w:p>
    <w:p w:rsidR="007F718B" w:rsidRPr="00A1282D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воспалительных процессах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одонтогенного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происхождения микробы попадают в ткань через: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Лимфатические сосуды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Кровеносные сосуды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</w:t>
      </w:r>
      <w:r w:rsidRPr="00B575C6">
        <w:rPr>
          <w:rFonts w:ascii="Courier New" w:hAnsi="Courier New" w:cs="Courier New"/>
          <w:b/>
          <w:sz w:val="22"/>
          <w:szCs w:val="22"/>
        </w:rPr>
        <w:t xml:space="preserve">. Пульпу зуба или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пародонтальные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карманы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3)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большинстве случаев развитие острого гнойного воспаления в полости рта начинается на фоне: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Санации ротовой полости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2. Существования хронических очагов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одонтогенной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инфекции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Иммунизации организма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Развитие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острого гнойного воспаления в челюстно-лицевой области, как правило, происходит после: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Переедания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Водной интоксикации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Перегревания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Перенесенных инфекционных заболеваний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Путь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распространения воспаления от первичного о</w:t>
      </w:r>
      <w:r>
        <w:rPr>
          <w:rFonts w:ascii="Courier New" w:hAnsi="Courier New" w:cs="Courier New"/>
          <w:sz w:val="22"/>
          <w:szCs w:val="22"/>
        </w:rPr>
        <w:t>чага в челюстно-лицевой области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Иммунный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Гуморальный</w:t>
      </w:r>
    </w:p>
    <w:p w:rsidR="007F718B" w:rsidRPr="00B575C6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3. </w:t>
      </w:r>
      <w:proofErr w:type="spellStart"/>
      <w:proofErr w:type="gramStart"/>
      <w:r w:rsidRPr="00B575C6">
        <w:rPr>
          <w:rFonts w:ascii="Courier New" w:hAnsi="Courier New" w:cs="Courier New"/>
          <w:b/>
          <w:sz w:val="22"/>
          <w:szCs w:val="22"/>
        </w:rPr>
        <w:t>Лимфо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>-гематогенный</w:t>
      </w:r>
      <w:proofErr w:type="gramEnd"/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Клеточный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Тяжесть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 объем воспаления челюстно-лицевой области в основном зависят от:</w:t>
      </w:r>
    </w:p>
    <w:p w:rsidR="007F718B" w:rsidRPr="00B575C6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Вирулентности инфекции</w:t>
      </w:r>
    </w:p>
    <w:p w:rsidR="007F718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Квалификации врача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Современности используемых технологий лечения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развитии воспалительных и дистрофических процессов в пародонте развивается гипоксия, которая по механизму своего происхождения является:</w:t>
      </w:r>
    </w:p>
    <w:p w:rsidR="007F718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Дыхательной;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гемической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; циркуляторной</w:t>
      </w:r>
    </w:p>
    <w:p w:rsidR="007F718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Гемической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; циркуляторной; тканевой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Циркуляторной; тканевой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Очаги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хронического воспаления в участках пародонта возникают при: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Частичной вторичной адентии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Обильном приеме пищи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Аномалиях вкуса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хроническом воспалении пародонта в микрососудах не наблюдается: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Венозная гиперемия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Тромбоз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Ишемия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lastRenderedPageBreak/>
        <w:t>10)</w:t>
      </w:r>
      <w:r w:rsidRPr="003814AB">
        <w:rPr>
          <w:rFonts w:ascii="Courier New" w:hAnsi="Courier New" w:cs="Courier New"/>
          <w:sz w:val="22"/>
          <w:szCs w:val="22"/>
        </w:rPr>
        <w:t>Изначально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 области воспаления пародонта скапливаются: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Нейтрофилы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Лимфоциты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Моноциты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механизмах хронического воспаления пародонта существенную роль не играет: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Недостаточная инфильтрация тканей нейтрофилами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Низкая активность ферментов гликолиза и тканевого дыхания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3. Формирование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сладжей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в микрососудах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Воспалительно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-деструктивные процессы в пародонте протекают: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Непрерывно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Стремительно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С периодами обострений и ремиссий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появляется: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Демиелинизация</w:t>
      </w:r>
      <w:proofErr w:type="spellEnd"/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Акантоз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и разрыхление базальной мембраны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Цирротические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изменения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процесс локализуется преимущественно в:</w:t>
      </w:r>
    </w:p>
    <w:p w:rsidR="007F718B" w:rsidRPr="00B575C6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Эпителии и ближайших к эпителию участках соединительной ткани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Эпителии и альвеолярном отростке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Альвеолярном отростке и ближайших к эпителию участках соединительной ткани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ранних этапах воспалительно-деструктивных процессов в десне: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Появляются массивные круглоклеточные инфильтраты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 стенке сосудов наблюдается десквамация эндотелия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Имеются разрыхления и инфильтрации лейкоцитами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начальных стадиях пародонтита в соединительной ткани десны формируется: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Глубокая дезорганизация по типу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фибриноидного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набухания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Огрубление и фрагментация ретикулярных волокон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Резко увеличено количество лимфоидных элементов с примесью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плазмоцитов</w:t>
      </w:r>
      <w:proofErr w:type="spellEnd"/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4. Гипоксия</w:t>
      </w:r>
    </w:p>
    <w:p w:rsidR="007F718B" w:rsidRPr="00176E0E" w:rsidRDefault="007F718B" w:rsidP="00586DE3">
      <w:pPr>
        <w:rPr>
          <w:rFonts w:ascii="Courier New" w:hAnsi="Courier New" w:cs="Courier New"/>
          <w:b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полости рта здорового человека постоянно присутствуют и создают благоприятные условия для адгезии, колонизации и размножения различных микроорганизмов перечисленные факторы, за исключением: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Лизоцима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Пищевых остатков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Влажности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Температуры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Наиболее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типичные места формирования очагов хронической инфекции в полости рта: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Альвеолярная лунка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Коронка зуба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3.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Десневые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карманы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Слюнные железы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Гуморальный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фактор, не обеспечивающий бактерицидные и бактериостатические свойства слюны: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Щелочная фосфатаза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Лизоцим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Пропердин</w:t>
      </w:r>
      <w:proofErr w:type="spellEnd"/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Лактоферрин</w:t>
      </w:r>
      <w:proofErr w:type="spellEnd"/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5. Иммуноглобулины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Бактериостатическое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лактоферрина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связано: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С его способностью конкурировать с бактериями за железо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Со способностью образовывать супероксиды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Со способностью активировать комплимент по классическому пути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Иммуноглобулины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r>
        <w:rPr>
          <w:rFonts w:ascii="Courier New" w:hAnsi="Courier New" w:cs="Courier New"/>
          <w:sz w:val="22"/>
          <w:szCs w:val="22"/>
        </w:rPr>
        <w:t>С</w:t>
      </w:r>
      <w:r w:rsidRPr="003814AB">
        <w:rPr>
          <w:rFonts w:ascii="Courier New" w:hAnsi="Courier New" w:cs="Courier New"/>
          <w:sz w:val="22"/>
          <w:szCs w:val="22"/>
        </w:rPr>
        <w:t xml:space="preserve">пособствуют </w:t>
      </w:r>
      <w:r>
        <w:rPr>
          <w:rFonts w:ascii="Courier New" w:hAnsi="Courier New" w:cs="Courier New"/>
          <w:sz w:val="22"/>
          <w:szCs w:val="22"/>
        </w:rPr>
        <w:t>п</w:t>
      </w:r>
      <w:r w:rsidRPr="003814AB">
        <w:rPr>
          <w:rFonts w:ascii="Courier New" w:hAnsi="Courier New" w:cs="Courier New"/>
          <w:sz w:val="22"/>
          <w:szCs w:val="22"/>
        </w:rPr>
        <w:t>овреждению мембраны микроорганизмов</w:t>
      </w:r>
    </w:p>
    <w:p w:rsidR="007F718B" w:rsidRPr="00B575C6" w:rsidRDefault="007F718B" w:rsidP="00586DE3">
      <w:pPr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2. Образуют комплексы с микроорганизмами, активируется комплемент по классическому пути, его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мембраноатакующий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комплекс повреждает микроорганизмы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 полости рта не предназначены для выполнения защитной функции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22)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слюне здоровых людей отсутствуют: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Полиморфно-ядерные лейкоциты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Моноциты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Эритроциты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Лимфоциты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Зубные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бляшки – это скопления: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Органических веществ, главным образом протеинов и полисахаридов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2. Бактерий в матриксе органических веществ, протеинов и полисахаридов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Бактерий в структуре эмали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24)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формировании зубных бляшек не принимает участие: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Аэробная флора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Факультативная анаэробная флора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Строго анаэробная флора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4. Дрожжи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формировании кариеса преобладает:</w:t>
      </w:r>
    </w:p>
    <w:p w:rsidR="007F718B" w:rsidRPr="00B575C6" w:rsidRDefault="007F718B" w:rsidP="00586DE3">
      <w:pPr>
        <w:ind w:right="-284"/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Деминерализация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Реминерализация</w:t>
      </w:r>
      <w:proofErr w:type="spellEnd"/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Рекальцинация</w:t>
      </w:r>
      <w:proofErr w:type="spellEnd"/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Деминерализация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зубов обусловлена: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Избытком свободных водородных ионов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Недостатком свободных водородных ионов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Недостатком донаторов водородных ионов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ind w:right="92"/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Разрушение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эмали зубов происходит наиболее интенсивно при рН среды полости рта: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Более 7,4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2. 7,0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3. 6,0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4. 5,0 и меньше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Процесс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деминерализации зубов завершается: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Растворением устойчивого поверхностного слоя</w:t>
      </w:r>
    </w:p>
    <w:p w:rsidR="007F718B" w:rsidRPr="003814AB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Образованием полости в зубе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b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3. Тем и другим</w:t>
      </w:r>
    </w:p>
    <w:p w:rsidR="007F718B" w:rsidRPr="00176E0E" w:rsidRDefault="007F718B" w:rsidP="00586DE3">
      <w:pPr>
        <w:ind w:right="-284"/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Снижение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барьерной функции слизистой оболочки рта приводит к поражению пародонта вследствие того, что: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Открывается доступ иммунокомпетентным клеткам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Создаются условия для беспрепятственного поступления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IgE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из крови в полость рта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lastRenderedPageBreak/>
        <w:t>3. Создаются условия для проникновения и распространения в тканях пародонта</w:t>
      </w:r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сублингвальной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микрофлоры, токсических веществ и литических ферментов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Развитие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герпетического стоматита связано с: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>1. Снижением количества Т- и В-лимфоцитов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Снижением количества эритроцитов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Снижением количества тромбоцитов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proofErr w:type="gramStart"/>
      <w:r w:rsidRPr="00B575C6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полости рта наиболее часто возникают грибковые поражения на фоне: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Сердечной недостаточности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Гипервитаминозов</w:t>
      </w:r>
    </w:p>
    <w:p w:rsidR="007F718B" w:rsidRPr="003814AB" w:rsidRDefault="007F718B" w:rsidP="00586DE3">
      <w:pPr>
        <w:rPr>
          <w:rFonts w:ascii="Courier New" w:hAnsi="Courier New" w:cs="Courier New"/>
          <w:sz w:val="22"/>
          <w:szCs w:val="22"/>
        </w:rPr>
      </w:pPr>
      <w:r w:rsidRPr="00B575C6">
        <w:rPr>
          <w:rFonts w:ascii="Courier New" w:hAnsi="Courier New" w:cs="Courier New"/>
          <w:b/>
          <w:sz w:val="22"/>
          <w:szCs w:val="22"/>
        </w:rPr>
        <w:t xml:space="preserve">3. </w:t>
      </w:r>
      <w:proofErr w:type="spellStart"/>
      <w:r w:rsidRPr="00B575C6">
        <w:rPr>
          <w:rFonts w:ascii="Courier New" w:hAnsi="Courier New" w:cs="Courier New"/>
          <w:b/>
          <w:sz w:val="22"/>
          <w:szCs w:val="22"/>
        </w:rPr>
        <w:t>Иммунодефицитных</w:t>
      </w:r>
      <w:proofErr w:type="spellEnd"/>
      <w:r w:rsidRPr="00B575C6">
        <w:rPr>
          <w:rFonts w:ascii="Courier New" w:hAnsi="Courier New" w:cs="Courier New"/>
          <w:b/>
          <w:sz w:val="22"/>
          <w:szCs w:val="22"/>
        </w:rPr>
        <w:t xml:space="preserve"> состояний</w:t>
      </w:r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Лечения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антигипоксантами</w:t>
      </w:r>
      <w:proofErr w:type="spellEnd"/>
    </w:p>
    <w:p w:rsidR="007F718B" w:rsidRPr="00176E0E" w:rsidRDefault="007F718B" w:rsidP="00586DE3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Патофизиологическими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проявлениями аллергической реакции не могут быть: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1. Камни в протоках слюнных желез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Аутоиммунный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васкулит</w:t>
      </w:r>
      <w:proofErr w:type="spellEnd"/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Язвенно-некротический гингивит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Постгерпетическ</w:t>
      </w:r>
      <w:r>
        <w:rPr>
          <w:rFonts w:ascii="Courier New" w:hAnsi="Courier New" w:cs="Courier New"/>
          <w:sz w:val="22"/>
          <w:szCs w:val="22"/>
        </w:rPr>
        <w:t>ая</w:t>
      </w:r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многоморфн</w:t>
      </w:r>
      <w:r>
        <w:rPr>
          <w:rFonts w:ascii="Courier New" w:hAnsi="Courier New" w:cs="Courier New"/>
          <w:sz w:val="22"/>
          <w:szCs w:val="22"/>
        </w:rPr>
        <w:t>ая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эритем</w:t>
      </w:r>
      <w:r>
        <w:rPr>
          <w:rFonts w:ascii="Courier New" w:hAnsi="Courier New" w:cs="Courier New"/>
          <w:sz w:val="22"/>
          <w:szCs w:val="22"/>
        </w:rPr>
        <w:t>а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33)</w:t>
      </w:r>
      <w:r w:rsidRPr="003814AB">
        <w:rPr>
          <w:rFonts w:ascii="Courier New" w:hAnsi="Courier New" w:cs="Courier New"/>
          <w:sz w:val="22"/>
          <w:szCs w:val="22"/>
        </w:rPr>
        <w:t>Аллергические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реакции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иммунокомплексного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типа формируются: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 результате контакта с антителом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2. В результате контакта антигена с антителом и вовлечением в реакцию комплемента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Благодаря активации комплемента микроорганизмами полости рта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Аллергические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реакции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реагинового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типа относятся: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1. К гиперчувствительности немедленного типа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К гиперчувствительности замедленного типа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35)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реализации иммунного конфликта макрофаги: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Трансформируются в плазматические клетки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Передают информацию об антигене тромбоцитам</w:t>
      </w:r>
    </w:p>
    <w:p w:rsidR="007F718B" w:rsidRPr="00176E0E" w:rsidRDefault="007F718B" w:rsidP="000F6A8B">
      <w:pPr>
        <w:rPr>
          <w:rFonts w:ascii="Courier New" w:hAnsi="Courier New" w:cs="Courier New"/>
          <w:b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 xml:space="preserve">3. Переводят антиген в </w:t>
      </w:r>
      <w:proofErr w:type="spellStart"/>
      <w:r w:rsidRPr="00371226">
        <w:rPr>
          <w:rFonts w:ascii="Courier New" w:hAnsi="Courier New" w:cs="Courier New"/>
          <w:b/>
          <w:sz w:val="22"/>
          <w:szCs w:val="22"/>
        </w:rPr>
        <w:t>иммуногенную</w:t>
      </w:r>
      <w:proofErr w:type="spellEnd"/>
      <w:r w:rsidRPr="00371226">
        <w:rPr>
          <w:rFonts w:ascii="Courier New" w:hAnsi="Courier New" w:cs="Courier New"/>
          <w:b/>
          <w:sz w:val="22"/>
          <w:szCs w:val="22"/>
        </w:rPr>
        <w:t xml:space="preserve"> форму</w:t>
      </w:r>
    </w:p>
    <w:p w:rsidR="007F718B" w:rsidRPr="00176E0E" w:rsidRDefault="007F718B" w:rsidP="000F6A8B">
      <w:pPr>
        <w:rPr>
          <w:rFonts w:ascii="Courier New" w:hAnsi="Courier New" w:cs="Courier New"/>
          <w:b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36)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развитии аллергических реакций немедленного типа участвует медиатор:</w:t>
      </w:r>
    </w:p>
    <w:p w:rsidR="007F718B" w:rsidRPr="00371226" w:rsidRDefault="007F718B" w:rsidP="000F6A8B">
      <w:pPr>
        <w:rPr>
          <w:rFonts w:ascii="Courier New" w:hAnsi="Courier New" w:cs="Courier New"/>
          <w:b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1. Гистамин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Гуклеиновые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кислоты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Простагландинсинтетаза</w:t>
      </w:r>
      <w:proofErr w:type="spellEnd"/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37)</w:t>
      </w:r>
      <w:r w:rsidRPr="003814AB">
        <w:rPr>
          <w:rFonts w:ascii="Courier New" w:hAnsi="Courier New" w:cs="Courier New"/>
          <w:sz w:val="22"/>
          <w:szCs w:val="22"/>
        </w:rPr>
        <w:t>Следствием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действия медиаторов немедленной аллергии не является: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Изменение диаметра микрососудов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Повышение проницаемости сосудов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Зуд, боль</w:t>
      </w:r>
    </w:p>
    <w:p w:rsidR="007F718B" w:rsidRPr="00371226" w:rsidRDefault="007F718B" w:rsidP="000F6A8B">
      <w:pPr>
        <w:rPr>
          <w:rFonts w:ascii="Courier New" w:hAnsi="Courier New" w:cs="Courier New"/>
          <w:b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4. Стабилизация мембран сосудов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5. Хемотаксис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нейтро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- и эозинофилов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38)</w:t>
      </w:r>
      <w:r w:rsidRPr="003814AB">
        <w:rPr>
          <w:rFonts w:ascii="Courier New" w:hAnsi="Courier New" w:cs="Courier New"/>
          <w:sz w:val="22"/>
          <w:szCs w:val="22"/>
        </w:rPr>
        <w:t>Следствием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действия медиаторов немедленной аллергии является: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1. Повышение проницаемости сосудов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Стабилизация мембран сосудов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Расслабление гладкой мускулатуры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Восстановление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гемореологии</w:t>
      </w:r>
      <w:proofErr w:type="spellEnd"/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39)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реакциях гиперчувствительности замедленного типа принимают участие: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Эритроциты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В-лимфоциты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3. Т-лимфоциты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Гистиоциты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lastRenderedPageBreak/>
        <w:t>40)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медиаторам замедленной аллергии относят:</w:t>
      </w:r>
    </w:p>
    <w:p w:rsidR="007F718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1. Фактор хемотаксиса макрофагов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Гистамин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Простагландины класса Е</w:t>
      </w:r>
    </w:p>
    <w:p w:rsidR="007F718B" w:rsidRPr="00176E0E" w:rsidRDefault="007F718B" w:rsidP="000F6A8B">
      <w:pPr>
        <w:rPr>
          <w:rFonts w:ascii="Courier New" w:hAnsi="Courier New" w:cs="Courier New"/>
          <w:sz w:val="22"/>
          <w:szCs w:val="22"/>
        </w:rPr>
      </w:pPr>
    </w:p>
    <w:p w:rsidR="007F718B" w:rsidRDefault="007F718B" w:rsidP="000F6A8B">
      <w:pPr>
        <w:rPr>
          <w:rFonts w:ascii="Courier New" w:hAnsi="Courier New" w:cs="Courier New"/>
          <w:sz w:val="22"/>
          <w:szCs w:val="22"/>
        </w:rPr>
      </w:pPr>
      <w:proofErr w:type="gramStart"/>
      <w:r w:rsidRPr="00371226">
        <w:rPr>
          <w:rFonts w:ascii="Courier New" w:hAnsi="Courier New" w:cs="Courier New"/>
          <w:sz w:val="22"/>
          <w:szCs w:val="22"/>
        </w:rPr>
        <w:t>41)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медиаторам замедленной аллергии не относят: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Лимфотоксин</w:t>
      </w:r>
      <w:proofErr w:type="spellEnd"/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Фактор хемотаксиса макрофагов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Интерфероны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Митогенный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фактор</w:t>
      </w:r>
    </w:p>
    <w:p w:rsidR="007F718B" w:rsidRPr="003814AB" w:rsidRDefault="007F718B" w:rsidP="000F6A8B">
      <w:pPr>
        <w:rPr>
          <w:rFonts w:ascii="Courier New" w:hAnsi="Courier New" w:cs="Courier New"/>
          <w:sz w:val="22"/>
          <w:szCs w:val="22"/>
        </w:rPr>
      </w:pPr>
      <w:r w:rsidRPr="00371226">
        <w:rPr>
          <w:rFonts w:ascii="Courier New" w:hAnsi="Courier New" w:cs="Courier New"/>
          <w:b/>
          <w:sz w:val="22"/>
          <w:szCs w:val="22"/>
        </w:rPr>
        <w:t>5. Гистамин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>
        <w:br w:type="page"/>
      </w:r>
      <w:proofErr w:type="gramStart"/>
      <w:r w:rsidRPr="00E45149">
        <w:rPr>
          <w:rFonts w:ascii="Courier New" w:hAnsi="Courier New" w:cs="Courier New"/>
          <w:sz w:val="22"/>
          <w:szCs w:val="22"/>
        </w:rPr>
        <w:lastRenderedPageBreak/>
        <w:t>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формировании язвенного гингивита в зоне поражения присутствуют: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Макрофаги</w:t>
      </w:r>
    </w:p>
    <w:p w:rsidR="00176E0E" w:rsidRPr="00E45149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2. Т-</w:t>
      </w:r>
      <w:proofErr w:type="spellStart"/>
      <w:r w:rsidRPr="00E45149">
        <w:rPr>
          <w:rFonts w:ascii="Courier New" w:hAnsi="Courier New" w:cs="Courier New"/>
          <w:b/>
          <w:sz w:val="22"/>
          <w:szCs w:val="22"/>
        </w:rPr>
        <w:t>лифоциты</w:t>
      </w:r>
      <w:proofErr w:type="spellEnd"/>
    </w:p>
    <w:p w:rsidR="00176E0E" w:rsidRPr="00203266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В-лимфоциты</w:t>
      </w:r>
    </w:p>
    <w:p w:rsidR="00176E0E" w:rsidRPr="00203266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Сдвиг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кислотно-основного равновесия в полости рта не может быть обусловлен: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Курением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Употреблением алкоголя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Выбором современных средств и технологий лечения и протезирования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Использованием средств гигиены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Наличием протезов и пломб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3)</w:t>
      </w:r>
      <w:r w:rsidRPr="003814AB">
        <w:rPr>
          <w:rFonts w:ascii="Courier New" w:hAnsi="Courier New" w:cs="Courier New"/>
          <w:sz w:val="22"/>
          <w:szCs w:val="22"/>
        </w:rPr>
        <w:t>Сдвиг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кислотно-основного равновесия в полости рта обусловлен: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Наличием протезов и пломб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Частотой посещения стоматолога для проведения профессионального осмотра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Своевременностью посещения стоматолога при наличии патологии в полости рта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Выбором современных средств и технологий лечения и протезирования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Постоянство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рН среды в полости рта зависит от: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Состояния зубов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Степени занятости врачей-стоматологов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Расчета нагрузки и штатов стоматологической службы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Выбора занятий в системе повышения квалификации стоматологов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Изменения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рН среды полости рта, не приводящие к нарушениям нормальных физиологических процессов, называются: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Условно-патогенными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2. Физиологическими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Малыми патологическими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Колебания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рН среды в полости рта допустим</w:t>
      </w:r>
      <w:r>
        <w:rPr>
          <w:rFonts w:ascii="Courier New" w:hAnsi="Courier New" w:cs="Courier New"/>
          <w:sz w:val="22"/>
          <w:szCs w:val="22"/>
        </w:rPr>
        <w:t>ы</w:t>
      </w:r>
      <w:r w:rsidRPr="003814AB">
        <w:rPr>
          <w:rFonts w:ascii="Courier New" w:hAnsi="Courier New" w:cs="Courier New"/>
          <w:sz w:val="22"/>
          <w:szCs w:val="22"/>
        </w:rPr>
        <w:t xml:space="preserve"> в следующих пределах: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1,26 – 5,3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7,36 – 8,3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6,8 – 7,4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Вследствие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нарушения рН среды полости рта может наступить: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Воспаление верхнечелюстной ветви тройничного нерва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Воспаление нижнечелюстной ветви тройничного нерва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Воспаление обеих ветвей тройничного нерва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4. Очаговая деминерализация эмали зубов и образование полостей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Вследствие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нарушения рН среды полости рта не может наступить:</w:t>
      </w:r>
    </w:p>
    <w:p w:rsidR="00176E0E" w:rsidRPr="00E45149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Воспаление обеих ветвей тройничного нерва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Эрозия твердых тканей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Десквамация эпителия слизистой оболочки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Пародонтит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факторам естественной резистентности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поддерживающим постоянство рН среды ротовой полости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относят: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Активность нормальной микрофлоры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Лизоцим слюны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Пропердин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Интерферон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Катионные белки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10)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факторам естественной резистентности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поддерживающим постоянство рН среды ротовой полости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не относят: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1. Нейтрализующие и минерализующие свойства слюны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Активность ротовой полости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Катионные белки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Слюна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 продуцируется: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Околоушными железами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Подчелюстными железами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Подъязычными железами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Малыми слюнными железами слизистой оболочки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5. Слезными железами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слюне наибольшее содержание ионов: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натрия; калия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магния; кальция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кальция; фосфора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Пищеварительная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функция слюны заключается в: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Гидролизе пищевых продуктов до фракций, способных всасываться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Обеззараживании пищи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Подготовке пищевого комка к проглатыванию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Пищевой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комок не пригоден к проглатыванию после: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Смачивания его слюной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Механической отработки пищи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Обработки пищи ферментами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полости рта под влиянием фермента амилазы происходит расщепление: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Крахмала в мальтозу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Гликогена в холестерин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Глюкозы в глюкозо-6-фосфат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Противомикробные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специфические механизмы слюны обусловлены присутствием в ней: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Лизоцима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Лактоферрина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Пероксидазной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системы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Фагоцитов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5. Секреторного иммуноглобулина А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Реализация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функции слюны существенно зависит от: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Насыщенности ее ферментами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Присутствия ионов калия и натрия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Превалирования секреции подчелюстными железами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4. Скорости ее секреции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Реализация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функции слюны существенно не зависит от: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Скорости ее секреции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Количества в полости рта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Ее реологических свойств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4. Типа панкреатической секреции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Буферная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емкость слюны зависит от: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Присутствия в слюне анионов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Присутствия в слюне катионов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Присутствия в слюне анионов и катионов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Характера питания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5. Присутствия в слюне буферных систем (гидрокарбонатной, фосфатной и белковой)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Сыр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, орехи, ментол вызывают смещение рН среды в полости рта до: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1. 3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-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4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6,5 – 7,5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7,5 – 8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Длительное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смещение рН среды в кислую сторону может вызвать: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Обильное слюнотечение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Деструкцию десны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Эрозию эмали зубов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22)</w:t>
      </w:r>
      <w:r w:rsidRPr="003814AB">
        <w:rPr>
          <w:rFonts w:ascii="Courier New" w:hAnsi="Courier New" w:cs="Courier New"/>
          <w:sz w:val="22"/>
          <w:szCs w:val="22"/>
        </w:rPr>
        <w:t>Максимальное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отклонение рН среды в кислую сторону в ротовой полости отмечается: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Через 5 минут после приема пищи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2. Через 15-30 минут после приема пищи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Через 45-60 минут после приема пищи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Перед сном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Углеводы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расположены в порядке убывания удельного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кислотопродуцирующего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потенциала: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Лактоза, галактоза, мальтоза, фруктоза, глюкоза, сахароза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Мальтоза, галактоза, лактоза, сахароза, глюкоза, фруктоза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3. Сахароза, глюкоза, фруктоза, мальтоза, галактоза, лактоза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E45149">
        <w:rPr>
          <w:rFonts w:ascii="Courier New" w:hAnsi="Courier New" w:cs="Courier New"/>
          <w:sz w:val="22"/>
          <w:szCs w:val="22"/>
        </w:rPr>
        <w:t>24)</w:t>
      </w:r>
      <w:r w:rsidRPr="003814AB">
        <w:rPr>
          <w:rFonts w:ascii="Courier New" w:hAnsi="Courier New" w:cs="Courier New"/>
          <w:sz w:val="22"/>
          <w:szCs w:val="22"/>
        </w:rPr>
        <w:t>Длительной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задержке пищевых сахаров в полости рта способствуют свойство пищи:</w:t>
      </w:r>
    </w:p>
    <w:p w:rsidR="00176E0E" w:rsidRPr="00E45149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E45149">
        <w:rPr>
          <w:rFonts w:ascii="Courier New" w:hAnsi="Courier New" w:cs="Courier New"/>
          <w:b/>
          <w:sz w:val="22"/>
          <w:szCs w:val="22"/>
        </w:rPr>
        <w:t>1. Вязкость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Растворимость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Перевариваемость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Адгезивность</w:t>
      </w:r>
      <w:proofErr w:type="spellEnd"/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Зубной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налет образуется в основном на: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Мягком небе</w:t>
      </w:r>
    </w:p>
    <w:p w:rsidR="00176E0E" w:rsidRPr="00C83CB4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2. Поверхности языка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Деснах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Что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 является основными элементами зубного налета:</w:t>
      </w:r>
    </w:p>
    <w:p w:rsidR="00176E0E" w:rsidRPr="00C83CB4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1. остатки пищи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микроорганизмы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экстрацеллюлярные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бактериальные полисахариды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слущенный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эпителий слизистой оболочки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гликопротеины слюны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зубном налете бактерии продуцируют кислоты за счет: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1. Гликолиза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Гликогенолиза</w:t>
      </w:r>
      <w:proofErr w:type="spellEnd"/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Глюконеогенеза</w:t>
      </w:r>
      <w:proofErr w:type="spellEnd"/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Деминерализация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эмали происходит при достижении значений рН зубного налета: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1. 5,5-5,7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5,8-6,9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7-7,5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7,6-8,3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Выраженные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основные свойства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десневой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жидкости обусловлены присутствием в ней: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фосфатного буфера; белкового буфера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мочевины</w:t>
      </w:r>
      <w:r w:rsidRPr="009C3172">
        <w:rPr>
          <w:rFonts w:ascii="Courier New" w:hAnsi="Courier New" w:cs="Courier New"/>
          <w:sz w:val="22"/>
          <w:szCs w:val="22"/>
        </w:rPr>
        <w:t>;</w:t>
      </w:r>
      <w:r w:rsidRPr="003814AB">
        <w:rPr>
          <w:rFonts w:ascii="Courier New" w:hAnsi="Courier New" w:cs="Courier New"/>
          <w:sz w:val="22"/>
          <w:szCs w:val="22"/>
        </w:rPr>
        <w:t xml:space="preserve"> щелочи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3. мочевины; аммиака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Жевание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, моторика губ и щек в процессе приема пищи способствуют:</w:t>
      </w:r>
    </w:p>
    <w:p w:rsidR="00176E0E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1. Гипертрофи</w:t>
      </w:r>
      <w:r>
        <w:rPr>
          <w:rFonts w:ascii="Courier New" w:hAnsi="Courier New" w:cs="Courier New"/>
          <w:sz w:val="22"/>
          <w:szCs w:val="22"/>
        </w:rPr>
        <w:t>и</w:t>
      </w:r>
      <w:r w:rsidRPr="003814AB">
        <w:rPr>
          <w:rFonts w:ascii="Courier New" w:hAnsi="Courier New" w:cs="Courier New"/>
          <w:sz w:val="22"/>
          <w:szCs w:val="22"/>
        </w:rPr>
        <w:t xml:space="preserve"> жевательной мускулатуры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2. Активному перемешиванию пищи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Проглатыванию пищи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Тренировке мимических мышц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Кончик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языка воспринимает количество кислых продуктов, особенно на: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Поверхности десен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sz w:val="22"/>
          <w:szCs w:val="22"/>
        </w:rPr>
        <w:t>П</w:t>
      </w:r>
      <w:r w:rsidRPr="003814AB">
        <w:rPr>
          <w:rFonts w:ascii="Courier New" w:hAnsi="Courier New" w:cs="Courier New"/>
          <w:sz w:val="22"/>
          <w:szCs w:val="22"/>
        </w:rPr>
        <w:t>оверхности твердого и мягкого неба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3. Оральных поверхностях зубов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снижении рН ротовой жидкости ниже 6,2-6,0 она становится: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Пересыщенной ионами кальция и фосфора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Реминерализующей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жидкостью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 xml:space="preserve">3. </w:t>
      </w:r>
      <w:proofErr w:type="spellStart"/>
      <w:r w:rsidRPr="00C83CB4">
        <w:rPr>
          <w:rFonts w:ascii="Courier New" w:hAnsi="Courier New" w:cs="Courier New"/>
          <w:b/>
          <w:sz w:val="22"/>
          <w:szCs w:val="22"/>
        </w:rPr>
        <w:t>Деминерализующей</w:t>
      </w:r>
      <w:proofErr w:type="spellEnd"/>
      <w:r w:rsidRPr="00C83CB4">
        <w:rPr>
          <w:rFonts w:ascii="Courier New" w:hAnsi="Courier New" w:cs="Courier New"/>
          <w:b/>
          <w:sz w:val="22"/>
          <w:szCs w:val="22"/>
        </w:rPr>
        <w:t xml:space="preserve"> жидкостью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33)</w:t>
      </w:r>
      <w:r w:rsidRPr="003814AB">
        <w:rPr>
          <w:rFonts w:ascii="Courier New" w:hAnsi="Courier New" w:cs="Courier New"/>
          <w:sz w:val="22"/>
          <w:szCs w:val="22"/>
        </w:rPr>
        <w:t>Смещению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кислотно-основного баланса в кислую сторону способству</w:t>
      </w:r>
      <w:r>
        <w:rPr>
          <w:rFonts w:ascii="Courier New" w:hAnsi="Courier New" w:cs="Courier New"/>
          <w:sz w:val="22"/>
          <w:szCs w:val="22"/>
        </w:rPr>
        <w:t>е</w:t>
      </w:r>
      <w:r w:rsidRPr="003814AB">
        <w:rPr>
          <w:rFonts w:ascii="Courier New" w:hAnsi="Courier New" w:cs="Courier New"/>
          <w:sz w:val="22"/>
          <w:szCs w:val="22"/>
        </w:rPr>
        <w:t>т следующий фактор: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1. Язычный налет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Эмаль зубов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Десневая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жидкость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Жевание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Усиленное слюноотделение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Смещению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кислотно-основного баланса в кислую сторону не способствует следующий фактор: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Зубной налет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Нерегулярная чистка зубов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Язычный налет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Сахар</w:t>
      </w:r>
    </w:p>
    <w:p w:rsidR="00176E0E" w:rsidRPr="00C95028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5. Эмаль зубов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35)</w:t>
      </w:r>
      <w:r w:rsidRPr="003814AB">
        <w:rPr>
          <w:rFonts w:ascii="Courier New" w:hAnsi="Courier New" w:cs="Courier New"/>
          <w:sz w:val="22"/>
          <w:szCs w:val="22"/>
        </w:rPr>
        <w:t>Функциональное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состояние каких тканей, органов и систем не зависит от постоянства рН среды полости рта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Состояние зубов и мягких тканей полости рта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2. Мочевыделительной системы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Функция органов челюстно-лицевой области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Различных отделов желудочно-кишечного тракта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36)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основным функциям слюны не относят: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Реминерализующую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Экскреторную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Регуляцию экологии ротовой полости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 xml:space="preserve">4. Регуляцию </w:t>
      </w:r>
      <w:proofErr w:type="spellStart"/>
      <w:r w:rsidRPr="00C83CB4">
        <w:rPr>
          <w:rFonts w:ascii="Courier New" w:hAnsi="Courier New" w:cs="Courier New"/>
          <w:b/>
          <w:sz w:val="22"/>
          <w:szCs w:val="22"/>
        </w:rPr>
        <w:t>калликреин</w:t>
      </w:r>
      <w:proofErr w:type="spellEnd"/>
      <w:r w:rsidRPr="00C83CB4">
        <w:rPr>
          <w:rFonts w:ascii="Courier New" w:hAnsi="Courier New" w:cs="Courier New"/>
          <w:b/>
          <w:sz w:val="22"/>
          <w:szCs w:val="22"/>
        </w:rPr>
        <w:t>-кининовой системы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Регуляцию водного баланса</w:t>
      </w:r>
    </w:p>
    <w:p w:rsidR="00176E0E" w:rsidRPr="00C95028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C83CB4">
        <w:rPr>
          <w:rFonts w:ascii="Courier New" w:hAnsi="Courier New" w:cs="Courier New"/>
          <w:sz w:val="22"/>
          <w:szCs w:val="22"/>
        </w:rPr>
        <w:t>37)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слюне содержится большое количество ионов:</w:t>
      </w:r>
    </w:p>
    <w:p w:rsidR="00176E0E" w:rsidRPr="00C83CB4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C83CB4">
        <w:rPr>
          <w:rFonts w:ascii="Courier New" w:hAnsi="Courier New" w:cs="Courier New"/>
          <w:b/>
          <w:sz w:val="22"/>
          <w:szCs w:val="22"/>
        </w:rPr>
        <w:t>1. Кальция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Магния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Меди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Хрома</w:t>
      </w:r>
    </w:p>
    <w:p w:rsidR="00176E0E" w:rsidRDefault="00176E0E" w:rsidP="00176E0E"/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br w:type="page"/>
      </w:r>
      <w:proofErr w:type="gramStart"/>
      <w:r w:rsidRPr="008668B5">
        <w:rPr>
          <w:rFonts w:ascii="Courier New" w:hAnsi="Courier New" w:cs="Courier New"/>
          <w:sz w:val="22"/>
          <w:szCs w:val="22"/>
        </w:rPr>
        <w:lastRenderedPageBreak/>
        <w:t>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формулировании понятия «пародонт» ключевыми из нижеперечисленных являются слова:</w:t>
      </w:r>
    </w:p>
    <w:p w:rsidR="00176E0E" w:rsidRPr="008668B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Десна; периодонт; костная ткань альвеол; структурно-функциональный комплекс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Зуб; эмаль; десна; пульпа</w:t>
      </w:r>
    </w:p>
    <w:p w:rsidR="00176E0E" w:rsidRPr="005D70D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Зуб; эмаль; пульпа; периодонт</w:t>
      </w:r>
    </w:p>
    <w:p w:rsidR="00176E0E" w:rsidRPr="005D70D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Словосочетание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, которое является ключевым при формулировании понятия «периодонт»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Связочный аппарат зуба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Дистрофическое заболевание зубов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Разновидность зубной пасты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3)</w:t>
      </w:r>
      <w:r w:rsidRPr="003814AB">
        <w:rPr>
          <w:rFonts w:ascii="Courier New" w:hAnsi="Courier New" w:cs="Courier New"/>
          <w:sz w:val="22"/>
          <w:szCs w:val="22"/>
        </w:rPr>
        <w:t>Гуморальная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неспецифическая защита в полости рта обеспечивается: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Бета-лизином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Нейтрофилами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Т-лимфоцитами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Пепсином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Гуморальная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неспецифическая защита в полости рта не обеспечивается: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Лизоцимом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Лактоферрином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Муцином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r>
        <w:rPr>
          <w:rFonts w:ascii="Courier New" w:hAnsi="Courier New" w:cs="Courier New"/>
          <w:sz w:val="22"/>
          <w:szCs w:val="22"/>
        </w:rPr>
        <w:t>Бета</w:t>
      </w:r>
      <w:r w:rsidRPr="003814AB">
        <w:rPr>
          <w:rFonts w:ascii="Courier New" w:hAnsi="Courier New" w:cs="Courier New"/>
          <w:sz w:val="22"/>
          <w:szCs w:val="22"/>
        </w:rPr>
        <w:t>-лизином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5. Т-лимфоцитами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Клеточную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защиту полости рта обеспечивают: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Нейтрофилы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Базофилы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Тромбоциты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Эритроциты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Макрофаги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 участвуют в: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Выработке гистамина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Процессах фагоцитоза микроорганизмов в полости рта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Представлении микробных антигенов иммунокомпетентным клеткам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Выработке регуляторных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монокинов</w:t>
      </w:r>
      <w:proofErr w:type="spellEnd"/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поверхности эпителиальных клеток полости рта происходит адгезия: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Микробов; нейтрофилов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Микробов; тучных клеток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Микробов; дрожжевых клеток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У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пожилых людей микрососудистая сеть: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Обильна элементами и имеет в них большую интенсивность кровотока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Обильна элементами и имеет в них низкую интенсивность кровотока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Бедна элементами, в ней много плазматических капилляров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5D70D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Микрососудистая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сеть слизистой оболочки десны: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Имеет обильные анастомозы с сосудами альвеолярной части челюстной кости и периодонтом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 имеет анастомозов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10)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слизистой оболочке десны кровоток по сравнению с другими отделами полости рта: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Интенсивнее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Такой же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Менее выраженный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У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молодых лиц микрососудистая сеть пародонта: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lastRenderedPageBreak/>
        <w:t>1. Обильна элементами и имеет в них большую интенсивность кровотока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Обильна элементами и имеет в них низкую интенсивность кровотока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Бедна элементами, в ней много плазматических капилляров, в которых отсутствует движение эритроцитов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Чувствительные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(болевые, температурные) рецепторы десны имеют порог раздражения: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Высокий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Низкий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Умеренный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Раздражение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(болевое, температурное) от рецепторов десны идет к нейронам ядер: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Языкоглоточного нерва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Лицевого нерва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Тройничного нерва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Продолжительная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функциональная перегрузка зубов вызывает: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усиление процессов репарации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 xml:space="preserve">2. деструкцию тканей </w:t>
      </w:r>
      <w:proofErr w:type="spellStart"/>
      <w:r w:rsidRPr="008668B5">
        <w:rPr>
          <w:rFonts w:ascii="Courier New" w:hAnsi="Courier New" w:cs="Courier New"/>
          <w:b/>
          <w:sz w:val="22"/>
          <w:szCs w:val="22"/>
        </w:rPr>
        <w:t>зубоальвеолярного</w:t>
      </w:r>
      <w:proofErr w:type="spellEnd"/>
      <w:r w:rsidRPr="008668B5">
        <w:rPr>
          <w:rFonts w:ascii="Courier New" w:hAnsi="Courier New" w:cs="Courier New"/>
          <w:b/>
          <w:sz w:val="22"/>
          <w:szCs w:val="22"/>
        </w:rPr>
        <w:t xml:space="preserve"> комплекса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укрепление тканей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зубоальвеолярного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комплекса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Инициальными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этиологическими факторами воспаления пародонта не явля</w:t>
      </w:r>
      <w:r>
        <w:rPr>
          <w:rFonts w:ascii="Courier New" w:hAnsi="Courier New" w:cs="Courier New"/>
          <w:sz w:val="22"/>
          <w:szCs w:val="22"/>
        </w:rPr>
        <w:t>ю</w:t>
      </w:r>
      <w:r w:rsidRPr="003814AB">
        <w:rPr>
          <w:rFonts w:ascii="Courier New" w:hAnsi="Courier New" w:cs="Courier New"/>
          <w:sz w:val="22"/>
          <w:szCs w:val="22"/>
        </w:rPr>
        <w:t>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Химическое раздражение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Инфекция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Хромосомные аберрации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Микробный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фермент, способный разрушать соединительную ткань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Гексоназа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8668B5">
        <w:rPr>
          <w:rFonts w:ascii="Courier New" w:hAnsi="Courier New" w:cs="Courier New"/>
          <w:b/>
          <w:sz w:val="22"/>
          <w:szCs w:val="22"/>
        </w:rPr>
        <w:t>Коллагеназа</w:t>
      </w:r>
      <w:proofErr w:type="spellEnd"/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Щелочная фосфатаза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основным микробным ферментам, способным разрушать соединительную ткань пародонта, не относится: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 xml:space="preserve">1. </w:t>
      </w:r>
      <w:proofErr w:type="spellStart"/>
      <w:r w:rsidRPr="008668B5">
        <w:rPr>
          <w:rFonts w:ascii="Courier New" w:hAnsi="Courier New" w:cs="Courier New"/>
          <w:b/>
          <w:sz w:val="22"/>
          <w:szCs w:val="22"/>
        </w:rPr>
        <w:t>Гексоназа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Гиалуронидаза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Хондроитинсульфатаза</w:t>
      </w:r>
      <w:proofErr w:type="spellEnd"/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Коллагеназа</w:t>
      </w:r>
      <w:proofErr w:type="spellEnd"/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Активность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микрофлоры полости рта не зависит от: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Экологии внешней среды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Характера питания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Гигиены полости рта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К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изменениям в костной ткани альвеол приводят нагрузки, распространяющиеся: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 горизонтальном направлении по отношению к жевательной поверхности зуба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Под углом к продольной оси зуба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избыточных нагрузках на жевательную поверхность зубов в горизонтальном направлении возникают: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Большие изменения в костной ткани альвеол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Небольшие изменения в костной ткани альвеол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действии жевательной нагрузки под углом к продольной оси зуба на стороне тяги активизируется процесс: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Новообразования кости альвеолы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Резорбция кости альвеолы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действии жевательной нагрузки под углом к продольной оси зуба на стороне давления активизируется процесс: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Новообразования кости альвеолы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Резорбция кости альвеолы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действии жевательной нагрузки под углом к продольной оси зуба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периодонтальная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щель расширяется: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Равномерно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Неравномерно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24)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процессе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костеразрушения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принимают участие: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Остеобласты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Остеокласты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процессе костеобразования принимают участие: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Остеобласты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Остеокласты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Глубина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травматического повреждения пародонта не зависит от: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Вида травмирующего агента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Силы воздействия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Продолжительности воздействия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Краткости воздействия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Вследствие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длительного нанесения микротравм на структуры пародонта в нем не формируется: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Хроническое воспаление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Дистрофия костной ткани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Парабиоз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области травматического узла количество компактного вещества: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Увеличивается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неизменным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Уменьшается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области травматического узла пористость костной ткани: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1. Увеличивается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неизменной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Уменьшается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Функциональная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перегрузка опорных тканей зубов возникает при: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Приеме растительной пищи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2. Частичной адентии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Частом использовании фторсодержащих зубных паст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изменениях силы нагрузки на зуб в условиях вторичной частичной адентии (потере антагониста) в периодонте:</w:t>
      </w:r>
    </w:p>
    <w:p w:rsidR="00176E0E" w:rsidRPr="003814AB" w:rsidRDefault="00176E0E" w:rsidP="00176E0E">
      <w:pPr>
        <w:tabs>
          <w:tab w:val="left" w:pos="1418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Направление коллагеновых волокон становится более вертикальным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Периодонтальная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щель расширяется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Количество коллагеновых волокон уменьшается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668B5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Что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 относится к основным изменени</w:t>
      </w:r>
      <w:r>
        <w:rPr>
          <w:rFonts w:ascii="Courier New" w:hAnsi="Courier New" w:cs="Courier New"/>
          <w:sz w:val="22"/>
          <w:szCs w:val="22"/>
        </w:rPr>
        <w:t>я</w:t>
      </w:r>
      <w:r w:rsidRPr="003814AB">
        <w:rPr>
          <w:rFonts w:ascii="Courier New" w:hAnsi="Courier New" w:cs="Courier New"/>
          <w:sz w:val="22"/>
          <w:szCs w:val="22"/>
        </w:rPr>
        <w:t>м в периодонте при ослаблении нагрузки на зубы: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Уменьшаются и истончаются пучки коллагеновых волокон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Направление коллагеновых волокон становится более косым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8668B5">
        <w:rPr>
          <w:rFonts w:ascii="Courier New" w:hAnsi="Courier New" w:cs="Courier New"/>
          <w:b/>
          <w:sz w:val="22"/>
          <w:szCs w:val="22"/>
        </w:rPr>
        <w:t>3. Направление коллагеновых волокон становится более вертикальным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Периодонтальная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щель суживается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lastRenderedPageBreak/>
        <w:t>33)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действии нагрузки под углом у продольной оси зуба на поверхности корня со стороны сжатия: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Происходит образование вторичного цемента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2. Происходит рассасывание цемента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Формируются трещины на эмали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атрофии костной ткани альвеол: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Их глубина увеличивается, объем периодонта уменьшается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Их глубина увеличивается, объем периодонта увеличивается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Их глубина уменьшается, объем периодонта увеличивается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4. Их глубина уменьшается, объем периодонта уменьшается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изменении наклона функционирующего зуба и вертикальной атрофии его костной лунки напряжение в периодонте: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Возрастает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Падает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3. Значительно возрастает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Не изменяется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36)</w:t>
      </w:r>
      <w:r w:rsidRPr="003814AB">
        <w:rPr>
          <w:rFonts w:ascii="Courier New" w:hAnsi="Courier New" w:cs="Courier New"/>
          <w:sz w:val="22"/>
          <w:szCs w:val="22"/>
        </w:rPr>
        <w:t>Очаги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хронического воспаления в участках пародонта возникают при: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1. Посттравматическом артрозе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Обильном приеме пищи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Злоупотреблении острой пищи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37)</w:t>
      </w:r>
      <w:r w:rsidRPr="003814AB">
        <w:rPr>
          <w:rFonts w:ascii="Courier New" w:hAnsi="Courier New" w:cs="Courier New"/>
          <w:sz w:val="22"/>
          <w:szCs w:val="22"/>
        </w:rPr>
        <w:t>Очаги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хронического воспаления в участках пародонта не возника</w:t>
      </w:r>
      <w:r>
        <w:rPr>
          <w:rFonts w:ascii="Courier New" w:hAnsi="Courier New" w:cs="Courier New"/>
          <w:sz w:val="22"/>
          <w:szCs w:val="22"/>
        </w:rPr>
        <w:t>ю</w:t>
      </w:r>
      <w:r w:rsidRPr="003814AB">
        <w:rPr>
          <w:rFonts w:ascii="Courier New" w:hAnsi="Courier New" w:cs="Courier New"/>
          <w:sz w:val="22"/>
          <w:szCs w:val="22"/>
        </w:rPr>
        <w:t>т при: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Аномалиях прикуса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Частичной вторичной адентии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Посттравматическом артрозе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4. Злоупотреблении острой пищи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38)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функциональной перегрузке пародонта отмечается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1. Снижение тонуса сосудов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Повышение тонического напряжения сосудов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39)</w:t>
      </w:r>
      <w:r w:rsidRPr="003814AB">
        <w:rPr>
          <w:rFonts w:ascii="Courier New" w:hAnsi="Courier New" w:cs="Courier New"/>
          <w:sz w:val="22"/>
          <w:szCs w:val="22"/>
        </w:rPr>
        <w:t>Зубной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камень образуется в результате отложения в бактериальной бляшке солей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Калия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2. Кальция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Магния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40)</w:t>
      </w:r>
      <w:r w:rsidRPr="003814AB">
        <w:rPr>
          <w:rFonts w:ascii="Courier New" w:hAnsi="Courier New" w:cs="Courier New"/>
          <w:sz w:val="22"/>
          <w:szCs w:val="22"/>
        </w:rPr>
        <w:t>Предупреждению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отложения бактериальных бляшек и камня способствует прием</w:t>
      </w:r>
    </w:p>
    <w:p w:rsidR="00176E0E" w:rsidRPr="007E51D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1. Сырой и волокнистой пищи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Обработанной и волокнистой пищи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Мягкой и кашицеобразной пищи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Сырой и кашицеобразной пищи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41)</w:t>
      </w:r>
      <w:r w:rsidRPr="003814AB">
        <w:rPr>
          <w:rFonts w:ascii="Courier New" w:hAnsi="Courier New" w:cs="Courier New"/>
          <w:sz w:val="22"/>
          <w:szCs w:val="22"/>
        </w:rPr>
        <w:t>Изначально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 области воспаления пародонта скапливаются: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1. Нейтрофилы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Лимфоциты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Моноциты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42)</w:t>
      </w:r>
      <w:r w:rsidRPr="003814AB">
        <w:rPr>
          <w:rFonts w:ascii="Courier New" w:hAnsi="Courier New" w:cs="Courier New"/>
          <w:sz w:val="22"/>
          <w:szCs w:val="22"/>
        </w:rPr>
        <w:t>Патогенная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микрофлора, вегетирующая в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пародонтальном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кармане, обладая антигенными субстанциями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общими с пародонтом: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1. Сенсибилизирует организм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Гипосенсибилизирует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организм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Десенсибилизует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организм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43)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сенсибилизированном пародонте в динамике воспаления усиливается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Пролиферация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lastRenderedPageBreak/>
        <w:t>2. Альтерация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Дезактивация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44)</w:t>
      </w:r>
      <w:r w:rsidRPr="003814AB">
        <w:rPr>
          <w:rFonts w:ascii="Courier New" w:hAnsi="Courier New" w:cs="Courier New"/>
          <w:sz w:val="22"/>
          <w:szCs w:val="22"/>
        </w:rPr>
        <w:t>Процесс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альтерации тканей пародонта приводит к появлению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Тучных клеток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7E51D0">
        <w:rPr>
          <w:rFonts w:ascii="Courier New" w:hAnsi="Courier New" w:cs="Courier New"/>
          <w:b/>
          <w:sz w:val="22"/>
          <w:szCs w:val="22"/>
        </w:rPr>
        <w:t>Аутоантигенов</w:t>
      </w:r>
      <w:proofErr w:type="spellEnd"/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Промежуточных продуктов липидного обмена</w:t>
      </w:r>
    </w:p>
    <w:p w:rsidR="00176E0E" w:rsidRPr="005175B4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7E51D0">
        <w:rPr>
          <w:rFonts w:ascii="Courier New" w:hAnsi="Courier New" w:cs="Courier New"/>
          <w:sz w:val="22"/>
          <w:szCs w:val="22"/>
        </w:rPr>
        <w:t>45)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основе длительного и стойкого течения пародонтита лежит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Наследственный механизм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7E51D0">
        <w:rPr>
          <w:rFonts w:ascii="Courier New" w:hAnsi="Courier New" w:cs="Courier New"/>
          <w:b/>
          <w:sz w:val="22"/>
          <w:szCs w:val="22"/>
        </w:rPr>
        <w:t>2. Аутоиммунный механизм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Агрегация форменных элементов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br w:type="page"/>
      </w:r>
      <w:proofErr w:type="gramStart"/>
      <w:r w:rsidRPr="00280985">
        <w:rPr>
          <w:rFonts w:ascii="Courier New" w:hAnsi="Courier New" w:cs="Courier New"/>
          <w:sz w:val="22"/>
          <w:szCs w:val="22"/>
        </w:rPr>
        <w:lastRenderedPageBreak/>
        <w:t>1)</w:t>
      </w:r>
      <w:r w:rsidRPr="003814AB">
        <w:rPr>
          <w:rFonts w:ascii="Courier New" w:hAnsi="Courier New" w:cs="Courier New"/>
          <w:sz w:val="22"/>
          <w:szCs w:val="22"/>
        </w:rPr>
        <w:t>Образование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зубной бляшки и зубного налета зависит от: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Изменения минерального состава слюны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Интенсивности основного обмена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Интенсивнос</w:t>
      </w:r>
      <w:r>
        <w:rPr>
          <w:rFonts w:ascii="Courier New" w:hAnsi="Courier New" w:cs="Courier New"/>
          <w:sz w:val="22"/>
          <w:szCs w:val="22"/>
        </w:rPr>
        <w:t>ти потребления кислорода тканям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Образование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зубной бляшки и зубного налета не зависит от: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Характера микробной флоры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Изменения минерального состава слюны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Изменения белкового состава слюны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4. Интенсивности потребления кислорода тканями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острой фазе воспаления основным типом работающих клеток являются: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Нейтрофилы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Тучные клетки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Фибробласты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Базофилы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ранних этапах острого воспаления среди клеточных элементов превалируют нейтрофилы, вследствие того, что для них характерно все перечисленное, за исключением: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Наиболее подвижные клетки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Способны к хемотаксису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Содержат гемоглобин и переносят кислород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Обеспечивают неспецифическую форму защиты – фагоцитоз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Прикреплению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бактерий к поверхности фагоцитов содействуют: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Глюкоза; комплемент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2. Комплемент;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  <w:lang w:val="en-US"/>
        </w:rPr>
        <w:t>IgG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 xml:space="preserve">Глюкоза;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коллагеназа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Наиболее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важными ферментами нейтрофилов, определяющими устойчивость организма к инфекции, являются: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АТФ-аза; лизоцим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2. Лизоцим;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лактоферрин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Лактоферрин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;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гексокиназа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Плотный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инфильтрат при поражении десен на ранних стадиях развития пародонтита преимущественно состоит из: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Лимфоцитов; макрофагов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Нейтрофилов; лимфоцитов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Макрофагов;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гистоцитов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механизмах хронического воспаления пародонта существенную роль не играет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Формирование плазматических сосудов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Низкая активность ферментов гликолиза и тканевого дыхания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Недостаточная инфильтрация тканей нейтрофилами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Слабая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пролиферация фибробластов при хроническом пародонтите: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Тормозит пролиферативную фазу воспаления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Обеспечивает образование волокнистого компонента соединительной ткани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Активирует пролиферативную фазу воспаления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10)</w:t>
      </w:r>
      <w:r w:rsidRPr="003814AB">
        <w:rPr>
          <w:rFonts w:ascii="Courier New" w:hAnsi="Courier New" w:cs="Courier New"/>
          <w:sz w:val="22"/>
          <w:szCs w:val="22"/>
        </w:rPr>
        <w:t>Слабая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пролиферация фибробластов при хроническом пародонтите не: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Тормозит пролиферативную фазу воспаления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Приводит к недостаточному образованию волокнистого компонента соединительной ткани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Обеспечивает образование волокон соединительной ткани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Воспалительно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-деструктивные процессы в пародонте протекают: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1. Непрерывно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Стремительно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С периодами обострений и ремиссий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С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возрастом воспалительно-деструктивные процессы в пародонте: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Регрессируют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2. Прогрессируют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Остаются без изменений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не появляется: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Цирротические</w:t>
      </w:r>
      <w:proofErr w:type="spellEnd"/>
      <w:r w:rsidRPr="00280985">
        <w:rPr>
          <w:rFonts w:ascii="Courier New" w:hAnsi="Courier New" w:cs="Courier New"/>
          <w:b/>
          <w:sz w:val="22"/>
          <w:szCs w:val="22"/>
        </w:rPr>
        <w:t xml:space="preserve"> изменения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Акантоз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 разрыхление базальной мембраны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Нарушение процесса ороговения эпителия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Признаки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паракератоза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появляется: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Цирротические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изменения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Акантоз</w:t>
      </w:r>
      <w:proofErr w:type="spellEnd"/>
      <w:r w:rsidRPr="00280985">
        <w:rPr>
          <w:rFonts w:ascii="Courier New" w:hAnsi="Courier New" w:cs="Courier New"/>
          <w:b/>
          <w:sz w:val="22"/>
          <w:szCs w:val="22"/>
        </w:rPr>
        <w:t xml:space="preserve"> и разрыхление базальной мембраны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Демиелинизация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процесс не локализуется преимущественно в: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Эпителии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Ближайших к эпителию участках соединительной ткани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Альвеолярном отростке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гингивите в эпителии шиповидного слоя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Уменьшается содержание белка и РНК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Уменьшается содержание белка и увеличивается содержание РНК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Увеличивается содержание белка и уменьшается содержание РНК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ранних этапах воспалительно-деструктивных процессов в десне: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Стенки сосудов пародонта отечны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Появляются массивные круглоклеточные инфильтраты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 стенке сосудов десквамация эндотелия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начальных стадиях пародонтита в эпителии десны наблюдаются: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Явления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акантоза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Явления некроза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Явления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гемосидероза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начальных стадиях пародонтита в соединительной ткани десны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не наблюдается: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Глубокая дезорганизация по типу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фибриноидного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набухания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Огрубление и фрагментация ретикулярных волокон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Резкое увеличение количества лимфоидных элементов с примесью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плазмоцитов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4. Резкое уменьшение количества лимфоидных элементов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Прогрессирование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воспалительного процесса в пародонте сопровождается следующим изменением в его сосудах: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Облитерацией просвета части артериол и прекапилляров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Активацией процессов биологического окисления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Гипероксией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тяжелых формах воспалительного процесса в пародонте: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в соединительной ткани - массивные инфильтраты лимфоидно-плазматического характера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 соединительной ткани - массивные инфильтраты нейтрофилами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 эпителии - активная репарация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lastRenderedPageBreak/>
        <w:t>22)</w:t>
      </w:r>
      <w:r w:rsidRPr="003814AB">
        <w:rPr>
          <w:rFonts w:ascii="Courier New" w:hAnsi="Courier New" w:cs="Courier New"/>
          <w:sz w:val="22"/>
          <w:szCs w:val="22"/>
        </w:rPr>
        <w:t>Все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процессы, связанные с повреждением клеток свободными радикалами кислорода, вызваны: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Активацией защитных антиоксидантных систем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2. Угнетением защитных антиоксидантных систем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Отсутствием протеолитических ферментов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Важнейшие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патогенетические факторы повреждения клеток пародонта: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Редупликация молекул РНК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Генные мутации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3. Активация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лизосомальных</w:t>
      </w:r>
      <w:proofErr w:type="spellEnd"/>
      <w:r w:rsidRPr="00280985">
        <w:rPr>
          <w:rFonts w:ascii="Courier New" w:hAnsi="Courier New" w:cs="Courier New"/>
          <w:b/>
          <w:sz w:val="22"/>
          <w:szCs w:val="22"/>
        </w:rPr>
        <w:t xml:space="preserve"> ферментов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24)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ранних этапах деструктивного процесса в костной ткани пародонта происходит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Рассасывание костной ткани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Новообразования костной ткани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Оба процесса протекают одновременно с одинаковой интенсивностью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поздних стадиях деструктивного процесса в костной ткани пародонта преобладают процессы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Рассасывания костной ткани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Новообразования костной ткани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Оба процесса протекают одновременно с одинаковой интенсивностью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Альвеолярная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кость рассасывается при участии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Тучных клеток; тромбоцитов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Тромбоцитов; макрофагов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Макрофагов; остеокластов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деструкции костной ткани подвергаются разрушению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Органическая основа кости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Неорганическая основа кости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Органическая и неорганическая основы кости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Дистрофическая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форма патологического процесса в пародонте без видимых клинических признаков воспаления при микроскопическом исследовании обнаруживает себя: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Слабовыраженным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акантозом</w:t>
      </w:r>
      <w:proofErr w:type="spellEnd"/>
      <w:r w:rsidRPr="00280985">
        <w:rPr>
          <w:rFonts w:ascii="Courier New" w:hAnsi="Courier New" w:cs="Courier New"/>
          <w:b/>
          <w:sz w:val="22"/>
          <w:szCs w:val="22"/>
        </w:rPr>
        <w:t xml:space="preserve"> в эпителии слизистой оболочки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Инфильтрацией плазматическими клетками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Нейтрофильной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инфильтрацией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дистрофии пародонта в его тканях имеет место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Гипероксия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2. Гипоксия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Нормальное обеспечение кислородом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Гипоксия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пародонта при дистрофии связана с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Нарушением магистрального кровообращения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Нарушением в цепи дыхательных ферментов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Нарушением микроциркуляции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Основная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роль в обеспечении трофики пародонта принадлежит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Анимальным нервам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2. Симпатическим нервам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Парасимпатическим нервам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Увеличение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 крови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глюкокортикоидов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приводит в тканях к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Усилению катаболизма белков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Усилению анаболизма белков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lastRenderedPageBreak/>
        <w:t>33)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хроническом стрессе в пародонте нарушается липидный обмен. Это проявляется в усиленном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Гликолизе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Гликогенолизе</w:t>
      </w:r>
      <w:proofErr w:type="spellEnd"/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Образовании перекиси липидов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Антиоксиданты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>, введенные в динам</w:t>
      </w:r>
      <w:r>
        <w:rPr>
          <w:rFonts w:ascii="Courier New" w:hAnsi="Courier New" w:cs="Courier New"/>
          <w:sz w:val="22"/>
          <w:szCs w:val="22"/>
        </w:rPr>
        <w:t>и</w:t>
      </w:r>
      <w:r w:rsidRPr="003814AB">
        <w:rPr>
          <w:rFonts w:ascii="Courier New" w:hAnsi="Courier New" w:cs="Courier New"/>
          <w:sz w:val="22"/>
          <w:szCs w:val="22"/>
        </w:rPr>
        <w:t>ке эмоционального стресса: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Профилактируют</w:t>
      </w:r>
      <w:proofErr w:type="spellEnd"/>
      <w:r w:rsidRPr="00280985">
        <w:rPr>
          <w:rFonts w:ascii="Courier New" w:hAnsi="Courier New" w:cs="Courier New"/>
          <w:b/>
          <w:sz w:val="22"/>
          <w:szCs w:val="22"/>
        </w:rPr>
        <w:t xml:space="preserve"> разрушение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Усугубляют разрушение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 влияют на развитие патологии пародонта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35)</w:t>
      </w:r>
      <w:r w:rsidRPr="003814AB">
        <w:rPr>
          <w:rFonts w:ascii="Courier New" w:hAnsi="Courier New" w:cs="Courier New"/>
          <w:sz w:val="22"/>
          <w:szCs w:val="22"/>
        </w:rPr>
        <w:t>Продукты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перекисного окисления липидов в кости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Активируют остеобласты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Вымывают фосфор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Ингибируют синтез коллагена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36)</w:t>
      </w:r>
      <w:r w:rsidRPr="003814AB">
        <w:rPr>
          <w:rFonts w:ascii="Courier New" w:hAnsi="Courier New" w:cs="Courier New"/>
          <w:sz w:val="22"/>
          <w:szCs w:val="22"/>
        </w:rPr>
        <w:t>Острый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стресс способствует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Оксигенации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соединительнотканных структур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2. Дезорганизации соединительнотканных структур пародонта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Положительному балансу в белковом обмене структур пародонта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37)</w:t>
      </w:r>
      <w:r w:rsidRPr="003814AB">
        <w:rPr>
          <w:rFonts w:ascii="Courier New" w:hAnsi="Courier New" w:cs="Courier New"/>
          <w:sz w:val="22"/>
          <w:szCs w:val="22"/>
        </w:rPr>
        <w:t>Под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влиянием острого стресса деструктивные процессы в пародонте формируются, в частности, в связи с: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Активацией функции щитовидной железы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Активацией инсулярного аппарата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Иммунодепрессией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38)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тканях пародонта возникают изменения при дефиците витаминов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А; С; </w:t>
      </w:r>
      <w:r w:rsidRPr="00280985">
        <w:rPr>
          <w:rFonts w:ascii="Courier New" w:hAnsi="Courier New" w:cs="Courier New"/>
          <w:b/>
          <w:sz w:val="22"/>
          <w:szCs w:val="22"/>
          <w:lang w:val="en-US"/>
        </w:rPr>
        <w:t>D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А; </w:t>
      </w:r>
      <w:r w:rsidRPr="003814AB">
        <w:rPr>
          <w:rFonts w:ascii="Courier New" w:hAnsi="Courier New" w:cs="Courier New"/>
          <w:sz w:val="22"/>
          <w:szCs w:val="22"/>
          <w:lang w:val="en-US"/>
        </w:rPr>
        <w:t>D</w:t>
      </w:r>
      <w:r w:rsidRPr="003814AB">
        <w:rPr>
          <w:rFonts w:ascii="Courier New" w:hAnsi="Courier New" w:cs="Courier New"/>
          <w:sz w:val="22"/>
          <w:szCs w:val="22"/>
        </w:rPr>
        <w:t xml:space="preserve">; </w:t>
      </w:r>
      <w:r w:rsidRPr="003814AB">
        <w:rPr>
          <w:rFonts w:ascii="Courier New" w:hAnsi="Courier New" w:cs="Courier New"/>
          <w:sz w:val="22"/>
          <w:szCs w:val="22"/>
          <w:lang w:val="en-US"/>
        </w:rPr>
        <w:t>PP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В; С; </w:t>
      </w:r>
      <w:r w:rsidRPr="003814AB">
        <w:rPr>
          <w:rFonts w:ascii="Courier New" w:hAnsi="Courier New" w:cs="Courier New"/>
          <w:sz w:val="22"/>
          <w:szCs w:val="22"/>
          <w:lang w:val="en-US"/>
        </w:rPr>
        <w:t>PP</w:t>
      </w:r>
    </w:p>
    <w:p w:rsidR="00176E0E" w:rsidRPr="00A81D20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39)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дефиците витамина С в соединительно-тканных элементах пародонта наблюдается: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Уплотнение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Снижение проницаемости сосудов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3. Повышение проницаемости клеточных мембран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40)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дефиците витамина А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>1. Снижается барьерная функция эпителия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Усиливаются процессы репарации в эпителии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Наступает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бласттрансформация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 клетках эпителия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Улучшается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эпителизация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десны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280985">
        <w:rPr>
          <w:rFonts w:ascii="Courier New" w:hAnsi="Courier New" w:cs="Courier New"/>
          <w:sz w:val="22"/>
          <w:szCs w:val="22"/>
        </w:rPr>
        <w:t>41)</w:t>
      </w:r>
      <w:r w:rsidRPr="003814AB">
        <w:rPr>
          <w:rFonts w:ascii="Courier New" w:hAnsi="Courier New" w:cs="Courier New"/>
          <w:sz w:val="22"/>
          <w:szCs w:val="22"/>
        </w:rPr>
        <w:t>Дефицит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витамина </w:t>
      </w:r>
      <w:r w:rsidRPr="003814AB">
        <w:rPr>
          <w:rFonts w:ascii="Courier New" w:hAnsi="Courier New" w:cs="Courier New"/>
          <w:sz w:val="22"/>
          <w:szCs w:val="22"/>
          <w:lang w:val="en-US"/>
        </w:rPr>
        <w:t>D</w:t>
      </w:r>
      <w:r w:rsidRPr="003814AB">
        <w:rPr>
          <w:rFonts w:ascii="Courier New" w:hAnsi="Courier New" w:cs="Courier New"/>
          <w:sz w:val="22"/>
          <w:szCs w:val="22"/>
        </w:rPr>
        <w:t>:</w:t>
      </w:r>
    </w:p>
    <w:p w:rsidR="00176E0E" w:rsidRPr="00280985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280985">
        <w:rPr>
          <w:rFonts w:ascii="Courier New" w:hAnsi="Courier New" w:cs="Courier New"/>
          <w:b/>
          <w:sz w:val="22"/>
          <w:szCs w:val="22"/>
        </w:rPr>
        <w:t xml:space="preserve">1. Вызывает </w:t>
      </w:r>
      <w:proofErr w:type="spellStart"/>
      <w:r w:rsidRPr="00280985">
        <w:rPr>
          <w:rFonts w:ascii="Courier New" w:hAnsi="Courier New" w:cs="Courier New"/>
          <w:b/>
          <w:sz w:val="22"/>
          <w:szCs w:val="22"/>
        </w:rPr>
        <w:t>гипокальциемию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Способствует усилению всасывания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из кишечника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Тормозит выделение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паратгормона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>
        <w:br w:type="page"/>
      </w:r>
      <w:proofErr w:type="gramStart"/>
      <w:r w:rsidRPr="00875AEB">
        <w:rPr>
          <w:rFonts w:ascii="Courier New" w:hAnsi="Courier New" w:cs="Courier New"/>
          <w:sz w:val="22"/>
          <w:szCs w:val="22"/>
        </w:rPr>
        <w:lastRenderedPageBreak/>
        <w:t>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воспалительном процессе в зубочелюстной системе в сочетании с патологией почек наблюдается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Атрофия десен при выраженном пародонтите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Атрофия десен и гиперестезия твердых тканей при выраженном пародонтите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Гиперестезия твердых тканей при выраженном пародонтите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4. Атрофия десен и гиперестезия твердых тканей даже при легкой форме пародонтита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патологии почек специфическая и неспецифическая резистентность тканей пародонта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Повышается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неизменной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Понижается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хронических гепатитах не возникает: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Системный остеопороз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Гемосидероз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Остеомаляция костной ткани пародонта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циррозах печени не возникает: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Системный остеопороз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Гемосидероз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Остеомаляция костной ткани пародонта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патологии печени (гепатитах, циррозе) не возникает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Системный остеопороз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r>
        <w:rPr>
          <w:rFonts w:ascii="Courier New" w:hAnsi="Courier New" w:cs="Courier New"/>
          <w:sz w:val="22"/>
          <w:szCs w:val="22"/>
        </w:rPr>
        <w:t>«</w:t>
      </w:r>
      <w:r w:rsidRPr="003814AB">
        <w:rPr>
          <w:rFonts w:ascii="Courier New" w:hAnsi="Courier New" w:cs="Courier New"/>
          <w:sz w:val="22"/>
          <w:szCs w:val="22"/>
        </w:rPr>
        <w:t>Печеночный</w:t>
      </w:r>
      <w:r>
        <w:rPr>
          <w:rFonts w:ascii="Courier New" w:hAnsi="Courier New" w:cs="Courier New"/>
          <w:sz w:val="22"/>
          <w:szCs w:val="22"/>
        </w:rPr>
        <w:t>»</w:t>
      </w:r>
      <w:r w:rsidRPr="003814AB">
        <w:rPr>
          <w:rFonts w:ascii="Courier New" w:hAnsi="Courier New" w:cs="Courier New"/>
          <w:sz w:val="22"/>
          <w:szCs w:val="22"/>
        </w:rPr>
        <w:t xml:space="preserve"> рахит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r>
        <w:rPr>
          <w:rFonts w:ascii="Courier New" w:hAnsi="Courier New" w:cs="Courier New"/>
          <w:sz w:val="22"/>
          <w:szCs w:val="22"/>
        </w:rPr>
        <w:t>«</w:t>
      </w:r>
      <w:r w:rsidRPr="003814AB">
        <w:rPr>
          <w:rFonts w:ascii="Courier New" w:hAnsi="Courier New" w:cs="Courier New"/>
          <w:sz w:val="22"/>
          <w:szCs w:val="22"/>
        </w:rPr>
        <w:t>Печеночная</w:t>
      </w:r>
      <w:r>
        <w:rPr>
          <w:rFonts w:ascii="Courier New" w:hAnsi="Courier New" w:cs="Courier New"/>
          <w:sz w:val="22"/>
          <w:szCs w:val="22"/>
        </w:rPr>
        <w:t>»</w:t>
      </w:r>
      <w:r w:rsidRPr="003814AB">
        <w:rPr>
          <w:rFonts w:ascii="Courier New" w:hAnsi="Courier New" w:cs="Courier New"/>
          <w:sz w:val="22"/>
          <w:szCs w:val="22"/>
        </w:rPr>
        <w:t xml:space="preserve"> остеомаляция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4.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Гипокортизолизм</w:t>
      </w:r>
      <w:proofErr w:type="spellEnd"/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хроническом гепатите и циррозе печени рассасывание костной ткани происходит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Только в скелете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Только в пародонте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 скелете, но не происходит в пародонте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В пародонте, но не происходит в скелете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5. Во всем скелете и, в частности, в пародонте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сахарном диабете может наблюдаться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Избирательное рассасывание костной ткани альвеолярных отростков</w:t>
      </w: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Избирательное рассасывание костей лицевого черепа без вовлечения в процесс ткани альвеолярных отростков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Поражение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пародонта у больных сахарным диабетом наблюдается 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10-20% случаев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30-40%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случаев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50-60%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случаев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4. 70-90% случаев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эксперименте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гипофизэктомия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вызывает: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Активацию остеосинтеза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2. Рассасывание межзубных костных перегородок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Повышение резистентности к механическим воздействиям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10)</w:t>
      </w:r>
      <w:r w:rsidRPr="003814AB">
        <w:rPr>
          <w:rFonts w:ascii="Courier New" w:hAnsi="Courier New" w:cs="Courier New"/>
          <w:sz w:val="22"/>
          <w:szCs w:val="22"/>
        </w:rPr>
        <w:t>Явление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гиперкортицизма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сопровождается резорбцией костной ткани благодаря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Анаболизму белков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2. Катаболизму белков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Гликогенолизу</w:t>
      </w:r>
      <w:proofErr w:type="spellEnd"/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Патогенное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действие избытка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глюкокортикоидов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 тканях пародонта заключается в: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Снижают активность остеобластов альвеолярной кости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Вызывают деструкцию коллагеновых волокон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Повышают активность остеобластов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Ускоряют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остеокластическое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рассасывание костной ткани</w:t>
      </w:r>
    </w:p>
    <w:p w:rsidR="00176E0E" w:rsidRPr="0014118E" w:rsidRDefault="00176E0E" w:rsidP="00176E0E">
      <w:pPr>
        <w:tabs>
          <w:tab w:val="left" w:pos="284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284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Вероятность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остеопороза альвеолярной кости выше 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Период полового созревания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Половозрелом возрасте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Период инволюции половых желез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С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переходом от периодического течения язвенной болезни желудка и 12-перстной кишки к постоянному частота заболеваний гингивитом и пародонтитом у этих больных</w:t>
      </w:r>
    </w:p>
    <w:p w:rsidR="00176E0E" w:rsidRPr="003814AB" w:rsidRDefault="00176E0E" w:rsidP="00176E0E">
      <w:pPr>
        <w:tabs>
          <w:tab w:val="left" w:pos="720"/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Уменьшается</w:t>
      </w:r>
    </w:p>
    <w:p w:rsidR="00176E0E" w:rsidRPr="003814AB" w:rsidRDefault="00176E0E" w:rsidP="00176E0E">
      <w:pPr>
        <w:tabs>
          <w:tab w:val="left" w:pos="720"/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неизменной</w:t>
      </w:r>
    </w:p>
    <w:p w:rsidR="00176E0E" w:rsidRPr="003814AB" w:rsidRDefault="00176E0E" w:rsidP="00176E0E">
      <w:pPr>
        <w:tabs>
          <w:tab w:val="left" w:pos="720"/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Повышается на 25%</w:t>
      </w:r>
    </w:p>
    <w:p w:rsidR="00176E0E" w:rsidRPr="00875AEB" w:rsidRDefault="00176E0E" w:rsidP="00176E0E">
      <w:pPr>
        <w:tabs>
          <w:tab w:val="left" w:pos="720"/>
          <w:tab w:val="left" w:pos="90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4. Повышается на 50%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длительном течении язвенной болезни желудка и 12- перстной кишки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1. Ослабевает влияние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кальцитонина</w:t>
      </w:r>
      <w:proofErr w:type="spellEnd"/>
      <w:r w:rsidRPr="00875AEB">
        <w:rPr>
          <w:rFonts w:ascii="Courier New" w:hAnsi="Courier New" w:cs="Courier New"/>
          <w:b/>
          <w:sz w:val="22"/>
          <w:szCs w:val="22"/>
        </w:rPr>
        <w:t xml:space="preserve"> на рецепторы остеокластов (наступает адаптация рецепторов)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Наступает повышение продукции и секреции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кальцитонина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Повышается активность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кальцитонина</w:t>
      </w:r>
      <w:proofErr w:type="spellEnd"/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подавлении эффектов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кальцитонина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 пародонте наблюдается: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Усиление резорбтивных процессов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Ослабление резорбтивных процессов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Длительное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течение язвенной болезни желудка и 12-перстной кишки не способствуют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Нарушению нервной трофики</w:t>
      </w:r>
    </w:p>
    <w:p w:rsidR="00176E0E" w:rsidRPr="003814AB" w:rsidRDefault="00176E0E" w:rsidP="00176E0E">
      <w:pPr>
        <w:tabs>
          <w:tab w:val="left" w:pos="90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Аутоиммунным сдвигам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Уменьшению содержания медиаторов воспаления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Геморрагические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, язвенно-некротические,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афтозные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, грибковые поражения полости рта часто наблюдаются при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Эритемии</w:t>
      </w:r>
      <w:proofErr w:type="spellEnd"/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2. Остром и хроническом лейкозе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Лейкоцитозе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Миграция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фагоцитов в полость рта при лейкозах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Резко увеличена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Увеличена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 меняется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Уменьшена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5. Резко уменьшена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Фагоцитарная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активность лейкоцитов в полости рта при лейкозах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Повышена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неизменной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Снижена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основе остеодистрофии при гиподинамии лежит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Активация функции костеобразования при возросшей скорости резорбции кости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2. Торможение функции костеобразования при неизменной или возросшей скорости резорбции кости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3. Активация функции костеобразования при неизменной скорости резорбции кости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Активация костеобразования и резорбции кости</w:t>
      </w:r>
    </w:p>
    <w:p w:rsidR="00176E0E" w:rsidRPr="0014118E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Длительное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ограничение подвижности</w:t>
      </w:r>
    </w:p>
    <w:p w:rsidR="00176E0E" w:rsidRPr="00875AEB" w:rsidRDefault="00176E0E" w:rsidP="00176E0E">
      <w:pPr>
        <w:tabs>
          <w:tab w:val="left" w:pos="720"/>
        </w:tabs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Приводит к изменениям зубочелюстной системы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Не приводит к изменениям зубочелюстной системы</w:t>
      </w:r>
    </w:p>
    <w:p w:rsidR="00176E0E" w:rsidRPr="003814AB" w:rsidRDefault="00176E0E" w:rsidP="00176E0E">
      <w:pPr>
        <w:tabs>
          <w:tab w:val="left" w:pos="720"/>
        </w:tabs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Не приводит к изменениям зубочелюстной системы при употреблении грубой пищи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22)</w:t>
      </w:r>
      <w:r w:rsidRPr="003814AB">
        <w:rPr>
          <w:rFonts w:ascii="Courier New" w:hAnsi="Courier New" w:cs="Courier New"/>
          <w:sz w:val="22"/>
          <w:szCs w:val="22"/>
        </w:rPr>
        <w:t>Нарушение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чувствительности сосудов микр</w:t>
      </w:r>
      <w:r>
        <w:rPr>
          <w:rFonts w:ascii="Courier New" w:hAnsi="Courier New" w:cs="Courier New"/>
          <w:sz w:val="22"/>
          <w:szCs w:val="22"/>
        </w:rPr>
        <w:t>о</w:t>
      </w:r>
      <w:r w:rsidRPr="003814AB">
        <w:rPr>
          <w:rFonts w:ascii="Courier New" w:hAnsi="Courier New" w:cs="Courier New"/>
          <w:sz w:val="22"/>
          <w:szCs w:val="22"/>
        </w:rPr>
        <w:t>циркуляторного русла пародонта обусловлено: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Снижением содержания гистамина в крови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Снижением содержания серотонина в крови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Увеличением содержания норадреналина в крови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r w:rsidRPr="00F47DB8">
        <w:rPr>
          <w:rFonts w:ascii="Courier New" w:hAnsi="Courier New" w:cs="Courier New"/>
          <w:sz w:val="22"/>
          <w:szCs w:val="22"/>
        </w:rPr>
        <w:t>Увеличением</w:t>
      </w:r>
      <w:r w:rsidRPr="003814AB">
        <w:rPr>
          <w:rFonts w:ascii="Courier New" w:hAnsi="Courier New" w:cs="Courier New"/>
          <w:sz w:val="22"/>
          <w:szCs w:val="22"/>
        </w:rPr>
        <w:t xml:space="preserve"> содержания серотонина в крови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5. Увеличением содержания гистамина в крови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изменении чувствительности сосудов микроциркуляторного русла пародонта к регуляторным стимулам при атеросклерозе отмечается: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Дистрофия пародонта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Острый некроз пародонта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Повышение толерантности к микрофлоре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24)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пародонте у больных неврозом и при стрессе наиболее часто встречаются: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Нарушения терморегуляции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Нарушения витаминного обмена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Нарушения КЩР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4. Дистрофические нарушения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Нарушения водно-электролитного обмена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эмоционально-болевом стрессе в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пародонтальной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области отмечается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Увеличение содержания ингибиторов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протеолиза</w:t>
      </w:r>
      <w:proofErr w:type="spellEnd"/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2. Относительное уменьшение содержания ингибиторов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протеолиза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Содержание ингибиторов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протеолиза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остается неизмененным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хронической патологии почек нарушается барьерная функция слизистой оболочки полости рта вследствие: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Нарушения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аммониогенеза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Нарушение образования провизорной мочи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Нарушения фильтрации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Нарушения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реабсорбции</w:t>
      </w:r>
      <w:proofErr w:type="spellEnd"/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5. Интоксикации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хронических заболеваниях почек нарушен местный иммунитет в ротовой полости при: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Повышении содержания </w:t>
      </w:r>
      <w:r w:rsidRPr="003814AB">
        <w:rPr>
          <w:rFonts w:ascii="Courier New" w:hAnsi="Courier New" w:cs="Courier New"/>
          <w:sz w:val="22"/>
          <w:szCs w:val="22"/>
          <w:lang w:val="en-US"/>
        </w:rPr>
        <w:t>IgA</w:t>
      </w:r>
      <w:r w:rsidRPr="003814AB">
        <w:rPr>
          <w:rFonts w:ascii="Courier New" w:hAnsi="Courier New" w:cs="Courier New"/>
          <w:sz w:val="22"/>
          <w:szCs w:val="22"/>
        </w:rPr>
        <w:t xml:space="preserve">, </w:t>
      </w:r>
      <w:r w:rsidRPr="003814AB">
        <w:rPr>
          <w:rFonts w:ascii="Courier New" w:hAnsi="Courier New" w:cs="Courier New"/>
          <w:sz w:val="22"/>
          <w:szCs w:val="22"/>
          <w:lang w:val="en-US"/>
        </w:rPr>
        <w:t>s</w:t>
      </w:r>
      <w:r w:rsidRPr="003814AB">
        <w:rPr>
          <w:rFonts w:ascii="Courier New" w:hAnsi="Courier New" w:cs="Courier New"/>
          <w:sz w:val="22"/>
          <w:szCs w:val="22"/>
        </w:rPr>
        <w:t>-</w:t>
      </w:r>
      <w:r w:rsidRPr="003814AB">
        <w:rPr>
          <w:rFonts w:ascii="Courier New" w:hAnsi="Courier New" w:cs="Courier New"/>
          <w:sz w:val="22"/>
          <w:szCs w:val="22"/>
          <w:lang w:val="en-US"/>
        </w:rPr>
        <w:t>IgA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Повышении титра </w:t>
      </w:r>
      <w:proofErr w:type="spellStart"/>
      <w:r w:rsidRPr="003814AB">
        <w:rPr>
          <w:rFonts w:ascii="Courier New" w:hAnsi="Courier New" w:cs="Courier New"/>
          <w:sz w:val="22"/>
          <w:szCs w:val="22"/>
          <w:lang w:val="en-US"/>
        </w:rPr>
        <w:t>IgG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Снижении содержания лизоцима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гиперкортизолизме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отмечаются превалирование катаболизма белков, вследствие этого: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Замедляется деструкция соединительной ткани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Замедляется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остеобластическое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рассасывание костной ткани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Наступает дефицит коллагеновых волокон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4. Ускоряется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остеокластическое</w:t>
      </w:r>
      <w:proofErr w:type="spellEnd"/>
      <w:r w:rsidRPr="00875AEB">
        <w:rPr>
          <w:rFonts w:ascii="Courier New" w:hAnsi="Courier New" w:cs="Courier New"/>
          <w:b/>
          <w:sz w:val="22"/>
          <w:szCs w:val="22"/>
        </w:rPr>
        <w:t xml:space="preserve"> рассасывание костной ткан</w:t>
      </w:r>
      <w:r w:rsidRPr="003814AB">
        <w:rPr>
          <w:rFonts w:ascii="Courier New" w:hAnsi="Courier New" w:cs="Courier New"/>
          <w:sz w:val="22"/>
          <w:szCs w:val="22"/>
        </w:rPr>
        <w:t>и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Гиперфункция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щитовидных желез приводит к: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повышению активности остеокластов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lastRenderedPageBreak/>
        <w:t>2. повышению активности остеобластов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снижению активности остеоцитов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понижению активности остеокластов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сахарном диабете: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происходит инвазия микробов в ткани пародонта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уровень глюкозы в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пародонтальных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карманах снижается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размножение бактерий подавляется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сахарном диабете развиваются: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гипероксия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активация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репоративных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процессов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компенсаторное укрепление пародонта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4.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ангиопатии</w:t>
      </w:r>
      <w:proofErr w:type="spellEnd"/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Характерными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признаками сахарного диабета, формирующимися в ротовой полости</w:t>
      </w:r>
      <w:r>
        <w:rPr>
          <w:rFonts w:ascii="Courier New" w:hAnsi="Courier New" w:cs="Courier New"/>
          <w:sz w:val="22"/>
          <w:szCs w:val="22"/>
        </w:rPr>
        <w:t>,</w:t>
      </w:r>
      <w:r w:rsidRPr="003814AB">
        <w:rPr>
          <w:rFonts w:ascii="Courier New" w:hAnsi="Courier New" w:cs="Courier New"/>
          <w:sz w:val="22"/>
          <w:szCs w:val="22"/>
        </w:rPr>
        <w:t xml:space="preserve"> являются: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1. грибковые процессы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гиперсаливация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удаление «зубных» отложений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активация факторов неспецифической резистентности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33)</w:t>
      </w:r>
      <w:r w:rsidRPr="003814AB">
        <w:rPr>
          <w:rFonts w:ascii="Courier New" w:hAnsi="Courier New" w:cs="Courier New"/>
          <w:sz w:val="22"/>
          <w:szCs w:val="22"/>
        </w:rPr>
        <w:t>Слюнные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железы не обеспечивают функцию: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пищеварительную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875AEB">
        <w:rPr>
          <w:rFonts w:ascii="Courier New" w:hAnsi="Courier New" w:cs="Courier New"/>
          <w:b/>
          <w:sz w:val="22"/>
          <w:szCs w:val="22"/>
        </w:rPr>
        <w:t>коагуляционную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защитно-трофическую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инкреторную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регуляторную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Отсутствие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слюны не приводит к возникновению в полости рта: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язвенно-некротического стоматита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глоссита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неспецифического язвенного колита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кариеса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пародонтита</w:t>
      </w:r>
    </w:p>
    <w:p w:rsidR="00176E0E" w:rsidRPr="0014118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875AEB">
        <w:rPr>
          <w:rFonts w:ascii="Courier New" w:hAnsi="Courier New" w:cs="Courier New"/>
          <w:sz w:val="22"/>
          <w:szCs w:val="22"/>
        </w:rPr>
        <w:t>35)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хроническом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сиаладените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 толстом кишечнике усиливается все перечисленное, за исключением: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слизеобразования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гнилостных процессов</w:t>
      </w:r>
    </w:p>
    <w:p w:rsidR="00176E0E" w:rsidRPr="00875AEB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875AEB">
        <w:rPr>
          <w:rFonts w:ascii="Courier New" w:hAnsi="Courier New" w:cs="Courier New"/>
          <w:b/>
          <w:sz w:val="22"/>
          <w:szCs w:val="22"/>
        </w:rPr>
        <w:t>3. всасывания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повышения проницаемости стенки для плазменных белков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возникновения дисбактериоза</w:t>
      </w:r>
    </w:p>
    <w:p w:rsidR="00176E0E" w:rsidRDefault="00176E0E" w:rsidP="00176E0E"/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>
        <w:br w:type="page"/>
      </w:r>
      <w:proofErr w:type="gramStart"/>
      <w:r w:rsidRPr="004756DF">
        <w:rPr>
          <w:rFonts w:ascii="Courier New" w:hAnsi="Courier New" w:cs="Courier New"/>
          <w:sz w:val="22"/>
          <w:szCs w:val="22"/>
        </w:rPr>
        <w:lastRenderedPageBreak/>
        <w:t>1)</w:t>
      </w:r>
      <w:r w:rsidRPr="003814AB">
        <w:rPr>
          <w:rFonts w:ascii="Courier New" w:hAnsi="Courier New" w:cs="Courier New"/>
          <w:sz w:val="22"/>
          <w:szCs w:val="22"/>
        </w:rPr>
        <w:t>Повышение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пломбы на </w:t>
      </w:r>
      <w:smartTag w:uri="urn:schemas-microsoft-com:office:smarttags" w:element="metricconverter">
        <w:smartTagPr>
          <w:attr w:name="ProductID" w:val="0.1 мм"/>
        </w:smartTagPr>
        <w:r w:rsidRPr="003814AB">
          <w:rPr>
            <w:rFonts w:ascii="Courier New" w:hAnsi="Courier New" w:cs="Courier New"/>
            <w:sz w:val="22"/>
            <w:szCs w:val="22"/>
          </w:rPr>
          <w:t>0.1 мм</w:t>
        </w:r>
      </w:smartTag>
      <w:r w:rsidRPr="003814AB">
        <w:rPr>
          <w:rFonts w:ascii="Courier New" w:hAnsi="Courier New" w:cs="Courier New"/>
          <w:sz w:val="22"/>
          <w:szCs w:val="22"/>
        </w:rPr>
        <w:t xml:space="preserve"> приводит к: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усилению саливации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снижению вязкости слюны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увеличению амплитуды латеральных движений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увеличению амплитуды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протрузивных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движений нижней челюсти</w:t>
      </w:r>
    </w:p>
    <w:p w:rsidR="00176E0E" w:rsidRPr="00176E0E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5. преждевременному контакту зубов</w:t>
      </w:r>
    </w:p>
    <w:p w:rsidR="00176E0E" w:rsidRPr="00176E0E" w:rsidRDefault="00176E0E" w:rsidP="00176E0E">
      <w:pPr>
        <w:rPr>
          <w:rFonts w:ascii="Courier New" w:hAnsi="Courier New" w:cs="Courier New"/>
          <w:b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основе предотвращения патогенных эффектов внезапного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окклюзионного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давления лежит: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1. растяжение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преодонтальных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 xml:space="preserve"> волокон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уменьшение подвижности зубов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утолщение соединительной ткани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подавление хрящевых клеток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ослабление метаболической активности в альвеолах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3)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Механорецепторы</w:t>
      </w:r>
      <w:proofErr w:type="spellEnd"/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(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остеорецепторы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) в альвеолярной кости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активируются при движении зуба в альвеоле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выполняют трофическую функцию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обеспечивают предотвращение окклюзии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воспалительных заболеваниях пародонта подвижность зубов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увеличивается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в порядке компенсации уменьшается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 изменяется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появлении больного зуба: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нарушается адренергическое обеспечение обмена веществ в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нарушается симметричность жевания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возникает фиброзный анкилоз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резко сокращается амплитуда движения нижней челюсти в сагиттальной плоскости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нарушается контроль жевания со стороны нервной системы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6)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нарушениях прикуса боковые движения нижней челюсти становятся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несимметричными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ограниченными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каскадными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7)</w:t>
      </w:r>
      <w:r w:rsidRPr="003814AB">
        <w:rPr>
          <w:rFonts w:ascii="Courier New" w:hAnsi="Courier New" w:cs="Courier New"/>
          <w:sz w:val="22"/>
          <w:szCs w:val="22"/>
        </w:rPr>
        <w:t>Преждевременные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окклюзионные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контакты возникают при: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истончении кости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атрофии височно-нижнечелюстного сустава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пародонтозе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4. неверной реконструкции поверхности зуба искусственной коронко</w:t>
      </w:r>
      <w:r w:rsidRPr="003814AB">
        <w:rPr>
          <w:rFonts w:ascii="Courier New" w:hAnsi="Courier New" w:cs="Courier New"/>
          <w:sz w:val="22"/>
          <w:szCs w:val="22"/>
        </w:rPr>
        <w:t>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акромегалии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8)</w:t>
      </w:r>
      <w:r w:rsidRPr="003814AB">
        <w:rPr>
          <w:rFonts w:ascii="Courier New" w:hAnsi="Courier New" w:cs="Courier New"/>
          <w:sz w:val="22"/>
          <w:szCs w:val="22"/>
        </w:rPr>
        <w:t>На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ранней стадии остеоартрита височно-нижнечелюстного сустава хрящевая ткань: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декальцинируется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2.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кальцифицируется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остеофицируется</w:t>
      </w:r>
      <w:proofErr w:type="spellEnd"/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9)</w:t>
      </w:r>
      <w:r w:rsidRPr="003814AB">
        <w:rPr>
          <w:rFonts w:ascii="Courier New" w:hAnsi="Courier New" w:cs="Courier New"/>
          <w:sz w:val="22"/>
          <w:szCs w:val="22"/>
        </w:rPr>
        <w:t>Дисфункция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височно-нижнечелюстного сустава может развиться при: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нарушении саливации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афтозном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стоматите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травме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травме слизистой оболочки десен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10)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патологии височно-нижнечелюстного сустава окклюзия сопровождается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активацией тонуса жевательных мышц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опускателей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расслаблением жевательных мышц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поднимателей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нижней челюсти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lastRenderedPageBreak/>
        <w:t>3. повышением тонуса мышц, поднимающих нижнюю челюсть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11)</w:t>
      </w:r>
      <w:r w:rsidRPr="003814AB">
        <w:rPr>
          <w:rFonts w:ascii="Courier New" w:hAnsi="Courier New" w:cs="Courier New"/>
          <w:sz w:val="22"/>
          <w:szCs w:val="22"/>
        </w:rPr>
        <w:t>Болевой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синдром при нарушениях перемещения в височно-нижнечелюстном суставе может быть снят анестезией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буккальных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мышц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мышц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опускателей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нижней челюсти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мышц–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поднимателей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 xml:space="preserve"> нижней челюсти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удалении зубов количество нервных волокон в слизистой оболочке десны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снижается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остается неизменным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снижается, ионная активность возрастает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13)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удалении зубов движения нижней челюсти становятся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менее активными и сопровождаются снижением силы мышечного сокращения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более активными и сопровождаются увеличением силы мышечного сокращения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менее активными и сопровождаются увеличением силы мышечного сокращения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14)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заболеваниях пародонта сопряженность между вкусовой чувствительностью 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слюновыделением</w:t>
      </w:r>
      <w:proofErr w:type="spellEnd"/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снижается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повышается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остается неизменным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15)</w:t>
      </w:r>
      <w:r w:rsidRPr="003814AB">
        <w:rPr>
          <w:rFonts w:ascii="Courier New" w:hAnsi="Courier New" w:cs="Courier New"/>
          <w:sz w:val="22"/>
          <w:szCs w:val="22"/>
        </w:rPr>
        <w:t>Поражение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периферической части двигательной порции тройничного нерва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вызывает спастический паралич жевательных мышц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вызывает вялый паралич жевательных мышц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не отражается на тонусе жевательных мышц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16)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бруксизме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наблюдается: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атрофия жевательных мышц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увеличение подвижности зубов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</w:t>
      </w:r>
      <w:r>
        <w:rPr>
          <w:rFonts w:ascii="Courier New" w:hAnsi="Courier New" w:cs="Courier New"/>
          <w:sz w:val="22"/>
          <w:szCs w:val="22"/>
        </w:rPr>
        <w:t>.</w:t>
      </w:r>
      <w:r w:rsidRPr="003814AB">
        <w:rPr>
          <w:rFonts w:ascii="Courier New" w:hAnsi="Courier New" w:cs="Courier New"/>
          <w:sz w:val="22"/>
          <w:szCs w:val="22"/>
        </w:rPr>
        <w:t xml:space="preserve"> тетания жевательных мышц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саливация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снижение вкусовой чувствительности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17)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бруксизме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>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увеличивается саливация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нарушается акт глотания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уменьшается саливация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снижается тонус мышц</w:t>
      </w:r>
      <w:r>
        <w:rPr>
          <w:rFonts w:ascii="Courier New" w:hAnsi="Courier New" w:cs="Courier New"/>
          <w:sz w:val="22"/>
          <w:szCs w:val="22"/>
        </w:rPr>
        <w:t>–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поднимателей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нижней челюсти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5. увеличивается стирание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окклюзионных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 xml:space="preserve"> поверхностей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18)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бруксизме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тонус жевательных мышц в период покоя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ослаблен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повышен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остается неизменным</w:t>
      </w:r>
    </w:p>
    <w:p w:rsidR="00176E0E" w:rsidRPr="00176E0E" w:rsidRDefault="00176E0E" w:rsidP="00176E0E">
      <w:pPr>
        <w:tabs>
          <w:tab w:val="left" w:pos="5805"/>
        </w:tabs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tabs>
          <w:tab w:val="left" w:pos="5805"/>
        </w:tabs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19)</w:t>
      </w:r>
      <w:r w:rsidRPr="003814AB">
        <w:rPr>
          <w:rFonts w:ascii="Courier New" w:hAnsi="Courier New" w:cs="Courier New"/>
          <w:sz w:val="22"/>
          <w:szCs w:val="22"/>
        </w:rPr>
        <w:t>Особенностью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тригеминальных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лицевых болей является: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их пульсирующий характер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выраженная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транзиторность</w:t>
      </w:r>
      <w:proofErr w:type="spellEnd"/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высокая интенсивность и продолжительность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осенне-весеннее обострение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вовлечение в процесс других нервов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20)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механизме вовлечения тройничного нерва в формирование пароксизмальной боли существенную роль играет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отравление солями тяжелых металлов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острая гипоксия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lastRenderedPageBreak/>
        <w:t>3. сосудистая компрессия тригеминального сенсорного корешка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наличии триггерных зон нейроны спинального ядра тройничного нерва получают афферентные сигналы по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А-дельта-волокнам и С-волокнам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А-бета-волокнам и В-волокнам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А-гамма-волокнам и С-волокнам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22)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поступлении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афферентации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из триггерных зон в нейронах ядер тройничного нерва на фоне ослабления процессов торможения развивается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высокочастотная импульсная активность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низкочастотная импульсная активность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синусоидальная импульсная активность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23)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результате периферического поражения тройничного нерва наступает: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миелинизация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его волокон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усиление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аксоплазматического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тока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активация деполяризации миелиновых оболочек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4. атрофия его волокон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5.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гипокалиемия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в пораженном фрагменте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25)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повреждении тройничного нерва замещение ядерных структур глиальными клетками приводит к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повышению возбудимости соседних нейронов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снижению возбудимости соседних нейронов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снижению активности соседних нейронов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26)</w:t>
      </w:r>
      <w:r w:rsidRPr="003814AB">
        <w:rPr>
          <w:rFonts w:ascii="Courier New" w:hAnsi="Courier New" w:cs="Courier New"/>
          <w:sz w:val="22"/>
          <w:szCs w:val="22"/>
        </w:rPr>
        <w:t>Регенерация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поврежденного нерва может приводить к формированию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липомы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меланомы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невромы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27)</w:t>
      </w:r>
      <w:r w:rsidRPr="003814AB">
        <w:rPr>
          <w:rFonts w:ascii="Courier New" w:hAnsi="Courier New" w:cs="Courier New"/>
          <w:sz w:val="22"/>
          <w:szCs w:val="22"/>
        </w:rPr>
        <w:t>Неврома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обладает способностью к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автономному продуцированию ноцицептивных импульсов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полному прекращению генерации ноцицептивных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импульсов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разрастанию под влиянием ноцицептивных импульсов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28)</w:t>
      </w:r>
      <w:r w:rsidRPr="003814AB">
        <w:rPr>
          <w:rFonts w:ascii="Courier New" w:hAnsi="Courier New" w:cs="Courier New"/>
          <w:sz w:val="22"/>
          <w:szCs w:val="22"/>
        </w:rPr>
        <w:t>Химические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и механические воздействия на эктопические очаги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способствуют формирование потенциала действия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блокируют формирование потенциала действия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приводят к формированию двухфазного потенциала действия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29)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невропатии тройничного нерва отмечаются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непароксизмальные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боли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пароксизмальные боли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пароксизмальные 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непароксизмальные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боли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30)</w:t>
      </w:r>
      <w:r w:rsidRPr="003814AB">
        <w:rPr>
          <w:rFonts w:ascii="Courier New" w:hAnsi="Courier New" w:cs="Courier New"/>
          <w:sz w:val="22"/>
          <w:szCs w:val="22"/>
        </w:rPr>
        <w:t>В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основе нарушений, возникающих при нейропатии тройничного нерва, леж</w:t>
      </w:r>
      <w:r>
        <w:rPr>
          <w:rFonts w:ascii="Courier New" w:hAnsi="Courier New" w:cs="Courier New"/>
          <w:sz w:val="22"/>
          <w:szCs w:val="22"/>
        </w:rPr>
        <w:t>и</w:t>
      </w:r>
      <w:r w:rsidRPr="003814AB">
        <w:rPr>
          <w:rFonts w:ascii="Courier New" w:hAnsi="Courier New" w:cs="Courier New"/>
          <w:sz w:val="22"/>
          <w:szCs w:val="22"/>
        </w:rPr>
        <w:t>т: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1.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демиелинизация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гибель стволовых нейронов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гибель таламических нейронов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3814AB">
        <w:rPr>
          <w:rFonts w:ascii="Courier New" w:hAnsi="Courier New" w:cs="Courier New"/>
          <w:sz w:val="22"/>
          <w:szCs w:val="22"/>
        </w:rPr>
        <w:t xml:space="preserve">4 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образование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невромы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компрессия сенсорного корешка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31)</w:t>
      </w:r>
      <w:r w:rsidRPr="003814AB">
        <w:rPr>
          <w:rFonts w:ascii="Courier New" w:hAnsi="Courier New" w:cs="Courier New"/>
          <w:sz w:val="22"/>
          <w:szCs w:val="22"/>
        </w:rPr>
        <w:t>При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системных заболеваниях соединительной ткани повреждение тройничного нерва происходит за счет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рефлекторного механизма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эндокринного механизма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аутоиммунного механизма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32)</w:t>
      </w:r>
      <w:r w:rsidRPr="003814AB">
        <w:rPr>
          <w:rFonts w:ascii="Courier New" w:hAnsi="Courier New" w:cs="Courier New"/>
          <w:sz w:val="22"/>
          <w:szCs w:val="22"/>
        </w:rPr>
        <w:t>Формирование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геморрагического синдрома в полости рта при лейкозах обусловлено: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подавлением функции костного мозга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анемией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гранулоцитопенией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лимфопенией</w:t>
      </w:r>
      <w:proofErr w:type="spellEnd"/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33)</w:t>
      </w:r>
      <w:r w:rsidRPr="003814AB">
        <w:rPr>
          <w:rFonts w:ascii="Courier New" w:hAnsi="Courier New" w:cs="Courier New"/>
          <w:sz w:val="22"/>
          <w:szCs w:val="22"/>
        </w:rPr>
        <w:t>Язвенно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-некротические 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афтозные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процессы в слизистой оболочке рта при лейкозах обусловлены: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дефицитом витамина С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коагулопатией</w:t>
      </w:r>
      <w:proofErr w:type="spellEnd"/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3. инфильтрацией тканей лейкозными клетками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артериальной гиперемией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тромбозом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34)</w:t>
      </w:r>
      <w:r w:rsidRPr="003814AB">
        <w:rPr>
          <w:rFonts w:ascii="Courier New" w:hAnsi="Courier New" w:cs="Courier New"/>
          <w:sz w:val="22"/>
          <w:szCs w:val="22"/>
        </w:rPr>
        <w:t>Инфекционное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поражение слизистой оболочки полости рта при лейкозах обусловлено: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интоксикацией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нарушением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детоксикационной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функции печени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агранулоцитозом</w:t>
      </w:r>
      <w:proofErr w:type="spellEnd"/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4. подавлением механизмов гуморального иммунитета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35)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Одонтогенным</w:t>
      </w:r>
      <w:proofErr w:type="spellEnd"/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остеомиелитам и флегмонам нередко сопутствуют: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1. кровотечения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фибринолизис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3.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тромбоцитопатии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гипофибриногенемия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</w:t>
      </w:r>
      <w:r>
        <w:rPr>
          <w:rFonts w:ascii="Courier New" w:hAnsi="Courier New" w:cs="Courier New"/>
          <w:sz w:val="22"/>
          <w:szCs w:val="22"/>
        </w:rPr>
        <w:t xml:space="preserve"> </w:t>
      </w:r>
      <w:r w:rsidRPr="003814AB">
        <w:rPr>
          <w:rFonts w:ascii="Courier New" w:hAnsi="Courier New" w:cs="Courier New"/>
          <w:sz w:val="22"/>
          <w:szCs w:val="22"/>
        </w:rPr>
        <w:t>анемия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36)</w:t>
      </w:r>
      <w:r w:rsidRPr="003814AB">
        <w:rPr>
          <w:rFonts w:ascii="Courier New" w:hAnsi="Courier New" w:cs="Courier New"/>
          <w:sz w:val="22"/>
          <w:szCs w:val="22"/>
        </w:rPr>
        <w:t>Диффузный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отек мягких тканей лица после вскрытия гнойных полостей обусловлен чрезмерным поступлением в кровяное русло: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лейкоцитов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тромбоцитов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эритроцитов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4.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тромбопластина</w:t>
      </w:r>
      <w:proofErr w:type="spellEnd"/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37)</w:t>
      </w:r>
      <w:r w:rsidRPr="003814AB">
        <w:rPr>
          <w:rFonts w:ascii="Courier New" w:hAnsi="Courier New" w:cs="Courier New"/>
          <w:sz w:val="22"/>
          <w:szCs w:val="22"/>
        </w:rPr>
        <w:t>Обильные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луночные кровотечения после экстракции зуба возникают при: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избыточном содержанием ИЛ-1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избыточном содержании ФНО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дефиците</w:t>
      </w:r>
      <w:r>
        <w:rPr>
          <w:rFonts w:ascii="Courier New" w:hAnsi="Courier New" w:cs="Courier New"/>
          <w:sz w:val="22"/>
          <w:szCs w:val="22"/>
        </w:rPr>
        <w:t xml:space="preserve">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плазминогена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дефиците плазмина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5. дефиците фактора </w:t>
      </w:r>
      <w:r w:rsidRPr="004756DF">
        <w:rPr>
          <w:rFonts w:ascii="Courier New" w:hAnsi="Courier New" w:cs="Courier New"/>
          <w:b/>
          <w:sz w:val="22"/>
          <w:szCs w:val="22"/>
          <w:lang w:val="en-US"/>
        </w:rPr>
        <w:t>IX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38)</w:t>
      </w:r>
      <w:r w:rsidRPr="003814AB">
        <w:rPr>
          <w:rFonts w:ascii="Courier New" w:hAnsi="Courier New" w:cs="Courier New"/>
          <w:sz w:val="22"/>
          <w:szCs w:val="22"/>
        </w:rPr>
        <w:t>У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больных гемофилией наблюдается: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активация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реминерализующей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функции слюны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повышение кислотной резистентности ткани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снижение местного иммунитета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4. повышение проницаемости зубодесневого эпителиального прикрепления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39)</w:t>
      </w:r>
      <w:r w:rsidRPr="003814AB">
        <w:rPr>
          <w:rFonts w:ascii="Courier New" w:hAnsi="Courier New" w:cs="Courier New"/>
          <w:sz w:val="22"/>
          <w:szCs w:val="22"/>
        </w:rPr>
        <w:t>Коагулирующие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свойства слюны у больных гемофилией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1. усилены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>2. ослаблены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остаются неизмененными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40)</w:t>
      </w:r>
      <w:r w:rsidRPr="003814AB">
        <w:rPr>
          <w:rFonts w:ascii="Courier New" w:hAnsi="Courier New" w:cs="Courier New"/>
          <w:sz w:val="22"/>
          <w:szCs w:val="22"/>
        </w:rPr>
        <w:t>У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лиц с кавернозными гематомами лица отмечено: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1. усиление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фибринолитической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 xml:space="preserve"> активности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ослабление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фибринолитической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активности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снижение содержания антикоагулянтов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4. повышение содержания Ф-</w:t>
      </w:r>
      <w:r w:rsidRPr="003814AB">
        <w:rPr>
          <w:rFonts w:ascii="Courier New" w:hAnsi="Courier New" w:cs="Courier New"/>
          <w:sz w:val="22"/>
          <w:szCs w:val="22"/>
          <w:lang w:val="en-US"/>
        </w:rPr>
        <w:t>XIII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41)</w:t>
      </w:r>
      <w:r w:rsidRPr="003814AB">
        <w:rPr>
          <w:rFonts w:ascii="Courier New" w:hAnsi="Courier New" w:cs="Courier New"/>
          <w:sz w:val="22"/>
          <w:szCs w:val="22"/>
        </w:rPr>
        <w:t>Через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24 часа после травмы лица наблюдается: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1.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гипофибриногенемия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2.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гипокоагуляция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крови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3.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гиперкоагуляция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 xml:space="preserve"> крови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усиление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фибринолиза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воспаление</w:t>
      </w:r>
    </w:p>
    <w:p w:rsidR="00176E0E" w:rsidRPr="00176E0E" w:rsidRDefault="00176E0E" w:rsidP="00176E0E">
      <w:pPr>
        <w:rPr>
          <w:rFonts w:ascii="Courier New" w:hAnsi="Courier New" w:cs="Courier New"/>
          <w:sz w:val="22"/>
          <w:szCs w:val="22"/>
        </w:rPr>
      </w:pP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proofErr w:type="gramStart"/>
      <w:r w:rsidRPr="004756DF">
        <w:rPr>
          <w:rFonts w:ascii="Courier New" w:hAnsi="Courier New" w:cs="Courier New"/>
          <w:sz w:val="22"/>
          <w:szCs w:val="22"/>
        </w:rPr>
        <w:t>42)</w:t>
      </w:r>
      <w:r w:rsidRPr="003814AB">
        <w:rPr>
          <w:rFonts w:ascii="Courier New" w:hAnsi="Courier New" w:cs="Courier New"/>
          <w:sz w:val="22"/>
          <w:szCs w:val="22"/>
        </w:rPr>
        <w:t>Спонтанные</w:t>
      </w:r>
      <w:proofErr w:type="gramEnd"/>
      <w:r w:rsidRPr="003814AB">
        <w:rPr>
          <w:rFonts w:ascii="Courier New" w:hAnsi="Courier New" w:cs="Courier New"/>
          <w:sz w:val="22"/>
          <w:szCs w:val="22"/>
        </w:rPr>
        <w:t xml:space="preserve"> кровотечения из слизистой оболочки полости рта при болезни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Верльгофа</w:t>
      </w:r>
      <w:proofErr w:type="spellEnd"/>
      <w:r w:rsidRPr="003814AB">
        <w:rPr>
          <w:rFonts w:ascii="Courier New" w:hAnsi="Courier New" w:cs="Courier New"/>
          <w:sz w:val="22"/>
          <w:szCs w:val="22"/>
        </w:rPr>
        <w:t xml:space="preserve"> обусловлены:</w:t>
      </w:r>
    </w:p>
    <w:p w:rsidR="00176E0E" w:rsidRPr="004756DF" w:rsidRDefault="00176E0E" w:rsidP="00176E0E">
      <w:pPr>
        <w:rPr>
          <w:rFonts w:ascii="Courier New" w:hAnsi="Courier New" w:cs="Courier New"/>
          <w:b/>
          <w:sz w:val="22"/>
          <w:szCs w:val="22"/>
        </w:rPr>
      </w:pPr>
      <w:r w:rsidRPr="004756DF">
        <w:rPr>
          <w:rFonts w:ascii="Courier New" w:hAnsi="Courier New" w:cs="Courier New"/>
          <w:b/>
          <w:sz w:val="22"/>
          <w:szCs w:val="22"/>
        </w:rPr>
        <w:t xml:space="preserve">1. нарушениями </w:t>
      </w:r>
      <w:proofErr w:type="spellStart"/>
      <w:r w:rsidRPr="004756DF">
        <w:rPr>
          <w:rFonts w:ascii="Courier New" w:hAnsi="Courier New" w:cs="Courier New"/>
          <w:b/>
          <w:sz w:val="22"/>
          <w:szCs w:val="22"/>
        </w:rPr>
        <w:t>тромбоцитарно</w:t>
      </w:r>
      <w:proofErr w:type="spellEnd"/>
      <w:r w:rsidRPr="004756DF">
        <w:rPr>
          <w:rFonts w:ascii="Courier New" w:hAnsi="Courier New" w:cs="Courier New"/>
          <w:b/>
          <w:sz w:val="22"/>
          <w:szCs w:val="22"/>
        </w:rPr>
        <w:t>-сосудистого гемостаза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2. дефицитом Ф-</w:t>
      </w:r>
      <w:r w:rsidRPr="003814AB">
        <w:rPr>
          <w:rFonts w:ascii="Courier New" w:hAnsi="Courier New" w:cs="Courier New"/>
          <w:sz w:val="22"/>
          <w:szCs w:val="22"/>
          <w:lang w:val="en-US"/>
        </w:rPr>
        <w:t>VIII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3. дефицитом Ф-</w:t>
      </w:r>
      <w:r w:rsidRPr="003814AB">
        <w:rPr>
          <w:rFonts w:ascii="Courier New" w:hAnsi="Courier New" w:cs="Courier New"/>
          <w:sz w:val="22"/>
          <w:szCs w:val="22"/>
          <w:lang w:val="en-US"/>
        </w:rPr>
        <w:t>IX</w:t>
      </w:r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 xml:space="preserve">4. дефицитом </w:t>
      </w:r>
      <w:proofErr w:type="spellStart"/>
      <w:r w:rsidRPr="003814AB">
        <w:rPr>
          <w:rFonts w:ascii="Courier New" w:hAnsi="Courier New" w:cs="Courier New"/>
          <w:sz w:val="22"/>
          <w:szCs w:val="22"/>
        </w:rPr>
        <w:t>Са</w:t>
      </w:r>
      <w:proofErr w:type="spellEnd"/>
    </w:p>
    <w:p w:rsidR="00176E0E" w:rsidRPr="003814AB" w:rsidRDefault="00176E0E" w:rsidP="00176E0E">
      <w:pPr>
        <w:rPr>
          <w:rFonts w:ascii="Courier New" w:hAnsi="Courier New" w:cs="Courier New"/>
          <w:sz w:val="22"/>
          <w:szCs w:val="22"/>
        </w:rPr>
      </w:pPr>
      <w:r w:rsidRPr="003814AB">
        <w:rPr>
          <w:rFonts w:ascii="Courier New" w:hAnsi="Courier New" w:cs="Courier New"/>
          <w:sz w:val="22"/>
          <w:szCs w:val="22"/>
        </w:rPr>
        <w:t>5. дефицитом Ф-</w:t>
      </w:r>
      <w:r w:rsidRPr="003814AB">
        <w:rPr>
          <w:rFonts w:ascii="Courier New" w:hAnsi="Courier New" w:cs="Courier New"/>
          <w:sz w:val="22"/>
          <w:szCs w:val="22"/>
          <w:lang w:val="en-US"/>
        </w:rPr>
        <w:t>III</w:t>
      </w:r>
    </w:p>
    <w:p w:rsidR="00176E0E" w:rsidRDefault="00176E0E" w:rsidP="00176E0E"/>
    <w:p w:rsidR="007F718B" w:rsidRDefault="007F718B">
      <w:bookmarkStart w:id="0" w:name="_GoBack"/>
      <w:bookmarkEnd w:id="0"/>
    </w:p>
    <w:sectPr w:rsidR="007F718B" w:rsidSect="0045146D">
      <w:pgSz w:w="11906" w:h="16838"/>
      <w:pgMar w:top="907" w:right="850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ourier New CYR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DE3"/>
    <w:rsid w:val="000D0E8D"/>
    <w:rsid w:val="000F6A8B"/>
    <w:rsid w:val="00176E0E"/>
    <w:rsid w:val="0027781A"/>
    <w:rsid w:val="002D3174"/>
    <w:rsid w:val="00355F6F"/>
    <w:rsid w:val="00371226"/>
    <w:rsid w:val="003814AB"/>
    <w:rsid w:val="00422CDC"/>
    <w:rsid w:val="0045146D"/>
    <w:rsid w:val="004552E4"/>
    <w:rsid w:val="004C7157"/>
    <w:rsid w:val="004C7268"/>
    <w:rsid w:val="005424B1"/>
    <w:rsid w:val="00586DE3"/>
    <w:rsid w:val="005A5725"/>
    <w:rsid w:val="005B2FE0"/>
    <w:rsid w:val="007F718B"/>
    <w:rsid w:val="00800C85"/>
    <w:rsid w:val="008F122E"/>
    <w:rsid w:val="00A1282D"/>
    <w:rsid w:val="00A7668A"/>
    <w:rsid w:val="00B575C6"/>
    <w:rsid w:val="00D97B33"/>
    <w:rsid w:val="00E62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B0014FF6-40E2-4663-B7E2-0D927C64C2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86DE3"/>
    <w:rPr>
      <w:rFonts w:eastAsia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5328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6614</Words>
  <Characters>37706</Characters>
  <Application>Microsoft Office Word</Application>
  <DocSecurity>0</DocSecurity>
  <Lines>314</Lines>
  <Paragraphs>88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Tatosha</dc:creator>
  <cp:keywords/>
  <dc:description/>
  <cp:lastModifiedBy>Alex Alex</cp:lastModifiedBy>
  <cp:revision>2</cp:revision>
  <dcterms:created xsi:type="dcterms:W3CDTF">2018-10-15T20:06:00Z</dcterms:created>
  <dcterms:modified xsi:type="dcterms:W3CDTF">2018-10-15T20:06:00Z</dcterms:modified>
</cp:coreProperties>
</file>